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E2723">
      <w:pPr>
        <w:ind w:firstLine="440"/>
      </w:pPr>
      <w:bookmarkStart w:id="0" w:name="_GoBack"/>
      <w:bookmarkEnd w:id="0"/>
    </w:p>
    <w:p w14:paraId="57DFD68E">
      <w:pPr>
        <w:ind w:firstLine="440"/>
      </w:pPr>
    </w:p>
    <w:p w14:paraId="6C17C21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b/>
          <w:bCs/>
          <w:sz w:val="44"/>
          <w:szCs w:val="44"/>
        </w:rPr>
      </w:pPr>
      <w:r>
        <w:rPr>
          <w:b/>
          <w:bCs/>
          <w:sz w:val="44"/>
          <w:szCs w:val="44"/>
        </w:rPr>
        <w:t>Measures of Jilin Province on Election of Village Committees</w:t>
      </w:r>
    </w:p>
    <w:p w14:paraId="4D440B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eastAsia="宋体"/>
          <w:b/>
          <w:bCs/>
          <w:sz w:val="44"/>
          <w:szCs w:val="44"/>
          <w:lang w:val="en-US" w:eastAsia="zh-CN"/>
        </w:rPr>
      </w:pPr>
      <w:r>
        <w:rPr>
          <w:rFonts w:hint="eastAsia" w:eastAsia="宋体"/>
          <w:b/>
          <w:bCs/>
          <w:sz w:val="44"/>
          <w:szCs w:val="44"/>
          <w:lang w:val="en-US" w:eastAsia="zh-CN"/>
        </w:rPr>
        <w:t>(2020 Revision)</w:t>
      </w:r>
    </w:p>
    <w:p w14:paraId="29EAB0AE">
      <w:pPr>
        <w:ind w:firstLine="643"/>
        <w:jc w:val="center"/>
        <w:rPr>
          <w:b/>
          <w:bCs/>
          <w:sz w:val="32"/>
          <w:szCs w:val="32"/>
        </w:rPr>
      </w:pPr>
    </w:p>
    <w:p w14:paraId="4A425ED6">
      <w:pPr>
        <w:ind w:firstLine="420"/>
        <w:jc w:val="both"/>
        <w:rPr>
          <w:sz w:val="21"/>
          <w:szCs w:val="21"/>
        </w:rPr>
      </w:pPr>
      <w:r>
        <w:rPr>
          <w:sz w:val="21"/>
          <w:szCs w:val="21"/>
        </w:rPr>
        <w:t>(Adopted at the 20th Session of the Standing Committee of the 9th National People's Congress of Jilin Province on November 24, 2000; revised at the 34th Session of the Standing Committee of the 11th National People's Congress of Jilin Province on September 28, 2012; amended in accordance with the Decision of the Standing Committee of National People's Congress of Jilin Province on Amending Three Local Regulations Including &lt;Measures of Jilin Province on Election of Village Committees&gt; at the 25th Session of the Standing Committee of the 13th National People's Congress of Jilin Province on November 27, 2020)</w:t>
      </w:r>
    </w:p>
    <w:p w14:paraId="6E94F952">
      <w:pPr>
        <w:ind w:firstLine="440"/>
        <w:jc w:val="both"/>
      </w:pPr>
    </w:p>
    <w:p w14:paraId="0CE8F3E1">
      <w:pPr>
        <w:ind w:firstLine="440"/>
        <w:jc w:val="both"/>
      </w:pPr>
    </w:p>
    <w:p w14:paraId="218FE330">
      <w:pPr>
        <w:ind w:firstLine="643"/>
        <w:jc w:val="center"/>
        <w:rPr>
          <w:b/>
          <w:bCs/>
          <w:sz w:val="32"/>
          <w:szCs w:val="32"/>
        </w:rPr>
      </w:pPr>
      <w:r>
        <w:rPr>
          <w:b/>
          <w:bCs/>
          <w:sz w:val="32"/>
          <w:szCs w:val="32"/>
        </w:rPr>
        <w:t>Chapter I General Provisions</w:t>
      </w:r>
    </w:p>
    <w:p w14:paraId="5DAC94D3">
      <w:pPr>
        <w:ind w:firstLine="480"/>
        <w:jc w:val="both"/>
        <w:rPr>
          <w:sz w:val="24"/>
          <w:szCs w:val="24"/>
        </w:rPr>
      </w:pPr>
    </w:p>
    <w:p w14:paraId="5B4CDC1B">
      <w:pPr>
        <w:ind w:firstLine="482"/>
        <w:jc w:val="both"/>
        <w:rPr>
          <w:sz w:val="24"/>
          <w:szCs w:val="24"/>
        </w:rPr>
      </w:pPr>
      <w:r>
        <w:rPr>
          <w:b/>
          <w:bCs/>
          <w:sz w:val="24"/>
          <w:szCs w:val="24"/>
        </w:rPr>
        <w:t xml:space="preserve">Article 1. </w:t>
      </w:r>
      <w:r>
        <w:rPr>
          <w:sz w:val="24"/>
          <w:szCs w:val="24"/>
        </w:rPr>
        <w:t>These Measures are formulated for the purposes of standardizing work of the election of village committees and safeguarding the villagers exercising democratic rights, accordance with the Organization Law of the Village Committees of the People's Republic of China and in the light of the actual conditions in this Province.</w:t>
      </w:r>
    </w:p>
    <w:p w14:paraId="14FA5A91">
      <w:pPr>
        <w:ind w:firstLine="482"/>
        <w:jc w:val="both"/>
        <w:rPr>
          <w:sz w:val="24"/>
          <w:szCs w:val="24"/>
        </w:rPr>
      </w:pPr>
      <w:r>
        <w:rPr>
          <w:b/>
          <w:bCs/>
          <w:sz w:val="24"/>
          <w:szCs w:val="24"/>
        </w:rPr>
        <w:t>Article 2.</w:t>
      </w:r>
      <w:r>
        <w:rPr>
          <w:sz w:val="24"/>
          <w:szCs w:val="24"/>
        </w:rPr>
        <w:t xml:space="preserve"> These Measures shall apply to the election of village committees within the administrative area of the Province.</w:t>
      </w:r>
    </w:p>
    <w:p w14:paraId="3E6BA530">
      <w:pPr>
        <w:ind w:firstLine="482"/>
        <w:jc w:val="both"/>
        <w:rPr>
          <w:sz w:val="24"/>
          <w:szCs w:val="24"/>
        </w:rPr>
      </w:pPr>
      <w:r>
        <w:rPr>
          <w:b/>
          <w:bCs/>
          <w:sz w:val="24"/>
          <w:szCs w:val="24"/>
        </w:rPr>
        <w:t>Article 3.</w:t>
      </w:r>
      <w:r>
        <w:rPr>
          <w:sz w:val="24"/>
          <w:szCs w:val="24"/>
        </w:rPr>
        <w:t xml:space="preserve"> The election of village committees shall adhere to the principles of fairness, impartiality and openness.</w:t>
      </w:r>
    </w:p>
    <w:p w14:paraId="59517619">
      <w:pPr>
        <w:ind w:firstLine="482"/>
        <w:jc w:val="both"/>
        <w:rPr>
          <w:sz w:val="24"/>
          <w:szCs w:val="24"/>
        </w:rPr>
      </w:pPr>
      <w:r>
        <w:rPr>
          <w:b/>
          <w:bCs/>
          <w:sz w:val="24"/>
          <w:szCs w:val="24"/>
        </w:rPr>
        <w:t xml:space="preserve">Article 4. </w:t>
      </w:r>
      <w:r>
        <w:rPr>
          <w:sz w:val="24"/>
          <w:szCs w:val="24"/>
        </w:rPr>
        <w:t>A village committee shall consist of 3, 5 or 7 members, including the chairman, deputy chairman (deputy chairmen) and members. The people's government of a township, ethnic township or town may, in light of the actual conditions of the village, make recommendations for the specific number of positions, which shall be discussed and decided by the village assembly or the village representative assembly. The decision shall be reported to the people's government of a township, ethnic township or town for the record.</w:t>
      </w:r>
    </w:p>
    <w:p w14:paraId="7E4A15B5">
      <w:pPr>
        <w:ind w:firstLine="480"/>
        <w:jc w:val="both"/>
        <w:rPr>
          <w:sz w:val="24"/>
          <w:szCs w:val="24"/>
        </w:rPr>
      </w:pPr>
      <w:r>
        <w:rPr>
          <w:sz w:val="24"/>
          <w:szCs w:val="24"/>
        </w:rPr>
        <w:t>The membership of the village committee shall be appropriately represented by women.</w:t>
      </w:r>
    </w:p>
    <w:p w14:paraId="33D17F15">
      <w:pPr>
        <w:ind w:firstLine="482"/>
        <w:jc w:val="both"/>
        <w:rPr>
          <w:sz w:val="24"/>
          <w:szCs w:val="24"/>
        </w:rPr>
      </w:pPr>
      <w:r>
        <w:rPr>
          <w:b/>
          <w:bCs/>
          <w:sz w:val="24"/>
          <w:szCs w:val="24"/>
        </w:rPr>
        <w:t xml:space="preserve">Article 5. </w:t>
      </w:r>
      <w:r>
        <w:rPr>
          <w:sz w:val="24"/>
          <w:szCs w:val="24"/>
        </w:rPr>
        <w:t>The chairman, deputy chairman and members of a village committee shall be</w:t>
      </w:r>
      <w:r>
        <w:rPr>
          <w:rFonts w:hint="eastAsia" w:eastAsia="宋体"/>
          <w:sz w:val="24"/>
          <w:szCs w:val="24"/>
          <w:lang w:val="en-US" w:eastAsia="zh-CN"/>
        </w:rPr>
        <w:t xml:space="preserve"> </w:t>
      </w:r>
      <w:r>
        <w:rPr>
          <w:sz w:val="24"/>
          <w:szCs w:val="24"/>
        </w:rPr>
        <w:t>directly elected by villagers. No organization or individual may designate, appoint or replace any member of a village committee.</w:t>
      </w:r>
    </w:p>
    <w:p w14:paraId="6ED2C7F4">
      <w:pPr>
        <w:ind w:firstLine="480"/>
        <w:jc w:val="both"/>
        <w:rPr>
          <w:sz w:val="24"/>
          <w:szCs w:val="24"/>
        </w:rPr>
      </w:pPr>
      <w:r>
        <w:rPr>
          <w:sz w:val="24"/>
          <w:szCs w:val="24"/>
        </w:rPr>
        <w:t>The term of office for a village committee is five years, and a new committee shall be elected at the expiration of the five years without delay. Members of a village committee may continue to hold office when reelected.</w:t>
      </w:r>
    </w:p>
    <w:p w14:paraId="2BF7B446">
      <w:pPr>
        <w:ind w:firstLine="480"/>
        <w:jc w:val="both"/>
        <w:rPr>
          <w:sz w:val="24"/>
          <w:szCs w:val="24"/>
        </w:rPr>
      </w:pPr>
      <w:r>
        <w:rPr>
          <w:sz w:val="24"/>
          <w:szCs w:val="24"/>
        </w:rPr>
        <w:t>The election of members of the village committee may be conducted by means of candidates or by means of an election without candidates.</w:t>
      </w:r>
    </w:p>
    <w:p w14:paraId="7AAD32CF">
      <w:pPr>
        <w:ind w:firstLine="480"/>
        <w:jc w:val="both"/>
        <w:rPr>
          <w:sz w:val="24"/>
          <w:szCs w:val="24"/>
        </w:rPr>
      </w:pPr>
      <w:r>
        <w:rPr>
          <w:sz w:val="24"/>
          <w:szCs w:val="24"/>
        </w:rPr>
        <w:t>Where a village committee is unable to hold the general election on time for special reasons, the people's government of the township, ethnic township or town shall report to the people's government at the county level for approval, but the election work shall be completed at the latest within six months from the expiration of the term of office of the previous village committee.</w:t>
      </w:r>
    </w:p>
    <w:p w14:paraId="273C37AE">
      <w:pPr>
        <w:ind w:firstLine="482"/>
        <w:jc w:val="both"/>
        <w:rPr>
          <w:sz w:val="24"/>
          <w:szCs w:val="24"/>
        </w:rPr>
      </w:pPr>
      <w:r>
        <w:rPr>
          <w:b/>
          <w:bCs/>
          <w:sz w:val="24"/>
          <w:szCs w:val="24"/>
        </w:rPr>
        <w:t xml:space="preserve">Article 6. </w:t>
      </w:r>
      <w:r>
        <w:rPr>
          <w:sz w:val="24"/>
          <w:szCs w:val="24"/>
        </w:rPr>
        <w:t>The funds required by the people's governments at all levels to guide the election</w:t>
      </w:r>
      <w:r>
        <w:rPr>
          <w:rFonts w:hint="eastAsia" w:eastAsia="宋体"/>
          <w:sz w:val="24"/>
          <w:szCs w:val="24"/>
          <w:lang w:eastAsia="zh-CN"/>
        </w:rPr>
        <w:t xml:space="preserve"> </w:t>
      </w:r>
      <w:r>
        <w:rPr>
          <w:sz w:val="24"/>
          <w:szCs w:val="24"/>
        </w:rPr>
        <w:t>work of the village committees shall be financed by the finance at the corresponding level.</w:t>
      </w:r>
    </w:p>
    <w:p w14:paraId="0FD7D736">
      <w:pPr>
        <w:ind w:firstLine="480"/>
        <w:jc w:val="both"/>
        <w:rPr>
          <w:rFonts w:eastAsia="宋体"/>
          <w:sz w:val="24"/>
          <w:szCs w:val="24"/>
          <w:lang w:eastAsia="zh-CN"/>
        </w:rPr>
      </w:pPr>
      <w:r>
        <w:rPr>
          <w:sz w:val="24"/>
          <w:szCs w:val="24"/>
        </w:rPr>
        <w:t xml:space="preserve">The funds for election work of village committees shall be financed by the organization operation funds at the village level. The people's governments of townships, ethnic townships and towns shall give appropriate support to economically difficult villages. </w:t>
      </w:r>
      <w:r>
        <w:rPr>
          <w:rFonts w:hint="eastAsia" w:eastAsia="宋体"/>
          <w:sz w:val="24"/>
          <w:szCs w:val="24"/>
          <w:lang w:eastAsia="zh-CN"/>
        </w:rPr>
        <w:t xml:space="preserve">  </w:t>
      </w:r>
    </w:p>
    <w:p w14:paraId="0E75BB3A">
      <w:pPr>
        <w:ind w:firstLine="480"/>
        <w:jc w:val="both"/>
        <w:rPr>
          <w:sz w:val="24"/>
          <w:szCs w:val="24"/>
        </w:rPr>
      </w:pPr>
      <w:r>
        <w:rPr>
          <w:sz w:val="24"/>
          <w:szCs w:val="24"/>
        </w:rPr>
        <w:t>Election funds shall not be apportioned to villagers.</w:t>
      </w:r>
    </w:p>
    <w:p w14:paraId="11168E44">
      <w:pPr>
        <w:ind w:firstLine="480"/>
        <w:jc w:val="both"/>
        <w:rPr>
          <w:sz w:val="24"/>
          <w:szCs w:val="24"/>
        </w:rPr>
      </w:pPr>
    </w:p>
    <w:p w14:paraId="5AC3626D">
      <w:pPr>
        <w:ind w:firstLine="643"/>
        <w:jc w:val="center"/>
        <w:rPr>
          <w:b/>
          <w:bCs/>
          <w:sz w:val="32"/>
          <w:szCs w:val="32"/>
        </w:rPr>
      </w:pPr>
      <w:r>
        <w:rPr>
          <w:b/>
          <w:bCs/>
          <w:sz w:val="32"/>
          <w:szCs w:val="32"/>
        </w:rPr>
        <w:t>Chapter II Election Mechanism</w:t>
      </w:r>
    </w:p>
    <w:p w14:paraId="3CE40D07">
      <w:pPr>
        <w:ind w:firstLine="480"/>
        <w:jc w:val="both"/>
        <w:rPr>
          <w:sz w:val="24"/>
          <w:szCs w:val="24"/>
        </w:rPr>
      </w:pPr>
      <w:r>
        <w:rPr>
          <w:rFonts w:hint="eastAsia" w:eastAsia="宋体"/>
          <w:sz w:val="24"/>
          <w:szCs w:val="24"/>
          <w:lang w:eastAsia="zh-CN"/>
        </w:rPr>
        <w:t xml:space="preserve"> </w:t>
      </w:r>
    </w:p>
    <w:p w14:paraId="7152443C">
      <w:pPr>
        <w:ind w:firstLine="482"/>
        <w:jc w:val="both"/>
        <w:rPr>
          <w:sz w:val="24"/>
          <w:szCs w:val="24"/>
        </w:rPr>
      </w:pPr>
      <w:r>
        <w:rPr>
          <w:b/>
          <w:bCs/>
          <w:sz w:val="24"/>
          <w:szCs w:val="24"/>
        </w:rPr>
        <w:t xml:space="preserve">Article 7. </w:t>
      </w:r>
      <w:r>
        <w:rPr>
          <w:sz w:val="24"/>
          <w:szCs w:val="24"/>
        </w:rPr>
        <w:t>The election of village committees shall be arranged uniformly by the provincial people's government and organized by the people's governments at or below the provincial level. The civil affairs departments of the people's governments at the county level and upwards shall be responsible for guiding the daily work for the election of village committees within their own administrative area.</w:t>
      </w:r>
    </w:p>
    <w:p w14:paraId="2DF60728">
      <w:pPr>
        <w:ind w:firstLine="480"/>
        <w:jc w:val="both"/>
        <w:rPr>
          <w:sz w:val="24"/>
          <w:szCs w:val="24"/>
        </w:rPr>
      </w:pPr>
      <w:r>
        <w:rPr>
          <w:sz w:val="24"/>
          <w:szCs w:val="24"/>
        </w:rPr>
        <w:t>During the general election of village committees, the people's governments at or below the provincial level shall set up a steering group for the general election of village committees, which shall be responsible for guiding the election work of village committees within their respective administrative areas. The main responsibilities are:</w:t>
      </w:r>
    </w:p>
    <w:p w14:paraId="16468BF6">
      <w:pPr>
        <w:ind w:firstLine="480"/>
        <w:jc w:val="both"/>
        <w:rPr>
          <w:sz w:val="24"/>
          <w:szCs w:val="24"/>
        </w:rPr>
      </w:pPr>
      <w:r>
        <w:rPr>
          <w:rFonts w:hint="eastAsia" w:eastAsia="宋体"/>
          <w:sz w:val="24"/>
          <w:szCs w:val="24"/>
          <w:lang w:eastAsia="zh-CN"/>
        </w:rPr>
        <w:t>(1)</w:t>
      </w:r>
      <w:r>
        <w:rPr>
          <w:sz w:val="24"/>
          <w:szCs w:val="24"/>
        </w:rPr>
        <w:t>To publicize the relevant laws and regulations;</w:t>
      </w:r>
    </w:p>
    <w:p w14:paraId="1FD53526">
      <w:pPr>
        <w:ind w:firstLine="480"/>
        <w:jc w:val="both"/>
        <w:rPr>
          <w:sz w:val="24"/>
          <w:szCs w:val="24"/>
        </w:rPr>
      </w:pPr>
      <w:r>
        <w:rPr>
          <w:rFonts w:hint="eastAsia" w:eastAsia="宋体"/>
          <w:sz w:val="24"/>
          <w:szCs w:val="24"/>
          <w:lang w:eastAsia="zh-CN"/>
        </w:rPr>
        <w:t>(2)</w:t>
      </w:r>
      <w:r>
        <w:rPr>
          <w:sz w:val="24"/>
          <w:szCs w:val="24"/>
        </w:rPr>
        <w:t>To formulate the work plan for election;</w:t>
      </w:r>
    </w:p>
    <w:p w14:paraId="5F807080">
      <w:pPr>
        <w:ind w:firstLine="480"/>
        <w:jc w:val="both"/>
        <w:rPr>
          <w:sz w:val="24"/>
          <w:szCs w:val="24"/>
        </w:rPr>
      </w:pPr>
      <w:r>
        <w:rPr>
          <w:rFonts w:hint="eastAsia" w:eastAsia="宋体"/>
          <w:sz w:val="24"/>
          <w:szCs w:val="24"/>
          <w:lang w:eastAsia="zh-CN"/>
        </w:rPr>
        <w:t>(3)</w:t>
      </w:r>
      <w:r>
        <w:rPr>
          <w:sz w:val="24"/>
          <w:szCs w:val="24"/>
        </w:rPr>
        <w:t>To organize the training of election personnel;</w:t>
      </w:r>
    </w:p>
    <w:p w14:paraId="3E6AF999">
      <w:pPr>
        <w:ind w:firstLine="480"/>
        <w:jc w:val="both"/>
        <w:rPr>
          <w:sz w:val="24"/>
          <w:szCs w:val="24"/>
        </w:rPr>
      </w:pPr>
      <w:r>
        <w:rPr>
          <w:rFonts w:hint="eastAsia" w:eastAsia="宋体"/>
          <w:sz w:val="24"/>
          <w:szCs w:val="24"/>
          <w:lang w:eastAsia="zh-CN"/>
        </w:rPr>
        <w:t>(4)</w:t>
      </w:r>
      <w:r>
        <w:rPr>
          <w:sz w:val="24"/>
          <w:szCs w:val="24"/>
        </w:rPr>
        <w:t>To guide the work of election;</w:t>
      </w:r>
    </w:p>
    <w:p w14:paraId="3751B5CE">
      <w:pPr>
        <w:ind w:firstLine="480"/>
        <w:jc w:val="both"/>
        <w:rPr>
          <w:sz w:val="24"/>
          <w:szCs w:val="24"/>
        </w:rPr>
      </w:pPr>
      <w:r>
        <w:rPr>
          <w:rFonts w:hint="eastAsia" w:eastAsia="宋体"/>
          <w:sz w:val="24"/>
          <w:szCs w:val="24"/>
          <w:lang w:eastAsia="zh-CN"/>
        </w:rPr>
        <w:t>(5)</w:t>
      </w:r>
      <w:r>
        <w:rPr>
          <w:sz w:val="24"/>
          <w:szCs w:val="24"/>
        </w:rPr>
        <w:t>To handle complaining reports, letters and visits in relation to election;</w:t>
      </w:r>
    </w:p>
    <w:p w14:paraId="0CDD9F69">
      <w:pPr>
        <w:ind w:firstLine="480"/>
        <w:jc w:val="both"/>
        <w:rPr>
          <w:sz w:val="24"/>
          <w:szCs w:val="24"/>
        </w:rPr>
      </w:pPr>
      <w:r>
        <w:rPr>
          <w:rFonts w:hint="eastAsia" w:eastAsia="宋体"/>
          <w:sz w:val="24"/>
          <w:szCs w:val="24"/>
          <w:lang w:eastAsia="zh-CN"/>
        </w:rPr>
        <w:t>(6)</w:t>
      </w:r>
      <w:r>
        <w:rPr>
          <w:sz w:val="24"/>
          <w:szCs w:val="24"/>
        </w:rPr>
        <w:t>To handle other matters in relation to the election.</w:t>
      </w:r>
    </w:p>
    <w:p w14:paraId="0DFBFE10">
      <w:pPr>
        <w:ind w:firstLine="482"/>
        <w:jc w:val="both"/>
        <w:rPr>
          <w:sz w:val="24"/>
          <w:szCs w:val="24"/>
        </w:rPr>
      </w:pPr>
      <w:r>
        <w:rPr>
          <w:b/>
          <w:bCs/>
          <w:sz w:val="24"/>
          <w:szCs w:val="24"/>
        </w:rPr>
        <w:t>Article 8.</w:t>
      </w:r>
      <w:r>
        <w:rPr>
          <w:sz w:val="24"/>
          <w:szCs w:val="24"/>
        </w:rPr>
        <w:t xml:space="preserve"> Election of a village committee shall be organized by a village election committee.</w:t>
      </w:r>
    </w:p>
    <w:p w14:paraId="35975129">
      <w:pPr>
        <w:ind w:firstLine="480"/>
        <w:jc w:val="both"/>
        <w:rPr>
          <w:sz w:val="24"/>
          <w:szCs w:val="24"/>
        </w:rPr>
      </w:pPr>
      <w:r>
        <w:rPr>
          <w:sz w:val="24"/>
          <w:szCs w:val="24"/>
        </w:rPr>
        <w:t>The village election committee shall be composed of five or seven persons, including chairman and members, which shall be elected by the village assembly, the village representative assembly or the village group meeting held under the auspices of the previous village committee.  If the previous village committee cannot preside over, the steering group for the general election of the village committee of the township, ethnic township or town shall determine the presiding officer.</w:t>
      </w:r>
    </w:p>
    <w:p w14:paraId="7421AA7B">
      <w:pPr>
        <w:ind w:firstLine="480"/>
        <w:jc w:val="both"/>
        <w:rPr>
          <w:sz w:val="24"/>
          <w:szCs w:val="24"/>
        </w:rPr>
      </w:pPr>
      <w:r>
        <w:rPr>
          <w:sz w:val="24"/>
          <w:szCs w:val="24"/>
        </w:rPr>
        <w:t>The village election committee shall implement the principle of minority obedience to the</w:t>
      </w:r>
      <w:r>
        <w:rPr>
          <w:rFonts w:hint="eastAsia" w:eastAsia="宋体"/>
          <w:sz w:val="24"/>
          <w:szCs w:val="24"/>
          <w:lang w:eastAsia="zh-CN"/>
        </w:rPr>
        <w:t xml:space="preserve"> </w:t>
      </w:r>
      <w:r>
        <w:rPr>
          <w:sz w:val="24"/>
          <w:szCs w:val="24"/>
        </w:rPr>
        <w:t>majority.</w:t>
      </w:r>
    </w:p>
    <w:p w14:paraId="233E60EC">
      <w:pPr>
        <w:ind w:firstLine="480"/>
        <w:jc w:val="both"/>
        <w:rPr>
          <w:sz w:val="24"/>
          <w:szCs w:val="24"/>
        </w:rPr>
      </w:pPr>
      <w:r>
        <w:rPr>
          <w:sz w:val="24"/>
          <w:szCs w:val="24"/>
        </w:rPr>
        <w:t>The village election committee shall accept the guidance of the steering group for the general election of village committees at the township, ethnic township, town or above levels.</w:t>
      </w:r>
    </w:p>
    <w:p w14:paraId="4C42B684">
      <w:pPr>
        <w:ind w:firstLine="480"/>
        <w:jc w:val="both"/>
        <w:rPr>
          <w:sz w:val="24"/>
          <w:szCs w:val="24"/>
        </w:rPr>
      </w:pPr>
      <w:r>
        <w:rPr>
          <w:sz w:val="24"/>
          <w:szCs w:val="24"/>
        </w:rPr>
        <w:t>Members of the village election committee shall not have close relatives.</w:t>
      </w:r>
    </w:p>
    <w:p w14:paraId="02C97510">
      <w:pPr>
        <w:ind w:firstLine="482"/>
        <w:jc w:val="both"/>
        <w:rPr>
          <w:sz w:val="24"/>
          <w:szCs w:val="24"/>
        </w:rPr>
      </w:pPr>
      <w:r>
        <w:rPr>
          <w:b/>
          <w:bCs/>
          <w:sz w:val="24"/>
          <w:szCs w:val="24"/>
        </w:rPr>
        <w:t xml:space="preserve">Article 9. </w:t>
      </w:r>
      <w:r>
        <w:rPr>
          <w:sz w:val="24"/>
          <w:szCs w:val="24"/>
        </w:rPr>
        <w:t>The village election committee shall perform the following duties and</w:t>
      </w:r>
      <w:r>
        <w:rPr>
          <w:rFonts w:hint="eastAsia" w:eastAsia="宋体"/>
          <w:sz w:val="24"/>
          <w:szCs w:val="24"/>
          <w:lang w:val="en-US" w:eastAsia="zh-CN"/>
        </w:rPr>
        <w:t xml:space="preserve"> </w:t>
      </w:r>
      <w:r>
        <w:rPr>
          <w:sz w:val="24"/>
          <w:szCs w:val="24"/>
        </w:rPr>
        <w:t>responsibilities:</w:t>
      </w:r>
    </w:p>
    <w:p w14:paraId="10F0598A">
      <w:pPr>
        <w:ind w:firstLine="480"/>
        <w:jc w:val="both"/>
        <w:rPr>
          <w:sz w:val="24"/>
          <w:szCs w:val="24"/>
        </w:rPr>
      </w:pPr>
      <w:r>
        <w:rPr>
          <w:rFonts w:hint="eastAsia" w:eastAsia="宋体"/>
          <w:sz w:val="24"/>
          <w:szCs w:val="24"/>
          <w:lang w:eastAsia="zh-CN"/>
        </w:rPr>
        <w:t>(1)</w:t>
      </w:r>
      <w:r>
        <w:rPr>
          <w:sz w:val="24"/>
          <w:szCs w:val="24"/>
        </w:rPr>
        <w:t>To publicize the election work;</w:t>
      </w:r>
    </w:p>
    <w:p w14:paraId="74921665">
      <w:pPr>
        <w:ind w:firstLine="480"/>
        <w:jc w:val="both"/>
        <w:rPr>
          <w:sz w:val="24"/>
          <w:szCs w:val="24"/>
        </w:rPr>
      </w:pPr>
      <w:r>
        <w:rPr>
          <w:rFonts w:hint="eastAsia" w:eastAsia="宋体"/>
          <w:sz w:val="24"/>
          <w:szCs w:val="24"/>
          <w:lang w:eastAsia="zh-CN"/>
        </w:rPr>
        <w:t>(2)</w:t>
      </w:r>
      <w:r>
        <w:rPr>
          <w:sz w:val="24"/>
          <w:szCs w:val="24"/>
        </w:rPr>
        <w:t>To work out and announce an implementation program for the election work;</w:t>
      </w:r>
    </w:p>
    <w:p w14:paraId="07E2CDC3">
      <w:pPr>
        <w:ind w:firstLine="480"/>
        <w:jc w:val="both"/>
        <w:rPr>
          <w:sz w:val="24"/>
          <w:szCs w:val="24"/>
        </w:rPr>
      </w:pPr>
      <w:r>
        <w:rPr>
          <w:rFonts w:hint="eastAsia" w:eastAsia="宋体"/>
          <w:sz w:val="24"/>
          <w:szCs w:val="24"/>
          <w:lang w:eastAsia="zh-CN"/>
        </w:rPr>
        <w:t>(3)</w:t>
      </w:r>
      <w:r>
        <w:rPr>
          <w:sz w:val="24"/>
          <w:szCs w:val="24"/>
        </w:rPr>
        <w:t>To train the engaged working personnel for election;</w:t>
      </w:r>
    </w:p>
    <w:p w14:paraId="1DC0350F">
      <w:pPr>
        <w:ind w:firstLine="480"/>
        <w:jc w:val="both"/>
        <w:rPr>
          <w:sz w:val="24"/>
          <w:szCs w:val="24"/>
        </w:rPr>
      </w:pPr>
      <w:r>
        <w:rPr>
          <w:rFonts w:hint="eastAsia" w:eastAsia="宋体"/>
          <w:sz w:val="24"/>
          <w:szCs w:val="24"/>
          <w:lang w:eastAsia="zh-CN"/>
        </w:rPr>
        <w:t>(4)</w:t>
      </w:r>
      <w:r>
        <w:rPr>
          <w:sz w:val="24"/>
          <w:szCs w:val="24"/>
        </w:rPr>
        <w:t>To organize the registration of voters, examine their qualifications as voters and publish</w:t>
      </w:r>
      <w:r>
        <w:rPr>
          <w:rFonts w:hint="eastAsia" w:eastAsia="宋体"/>
          <w:sz w:val="24"/>
          <w:szCs w:val="24"/>
          <w:lang w:eastAsia="zh-CN"/>
        </w:rPr>
        <w:t xml:space="preserve"> </w:t>
      </w:r>
      <w:r>
        <w:rPr>
          <w:sz w:val="24"/>
          <w:szCs w:val="24"/>
        </w:rPr>
        <w:t>the name list of voters;</w:t>
      </w:r>
    </w:p>
    <w:p w14:paraId="380A5B79">
      <w:pPr>
        <w:ind w:firstLine="480"/>
        <w:jc w:val="both"/>
        <w:rPr>
          <w:sz w:val="24"/>
          <w:szCs w:val="24"/>
        </w:rPr>
      </w:pPr>
      <w:r>
        <w:rPr>
          <w:rFonts w:hint="eastAsia" w:eastAsia="宋体"/>
          <w:sz w:val="24"/>
          <w:szCs w:val="24"/>
          <w:lang w:eastAsia="zh-CN"/>
        </w:rPr>
        <w:t>(5)</w:t>
      </w:r>
      <w:r>
        <w:rPr>
          <w:sz w:val="24"/>
          <w:szCs w:val="24"/>
        </w:rPr>
        <w:t>To organize the election of village representative;</w:t>
      </w:r>
    </w:p>
    <w:p w14:paraId="3432E23F">
      <w:pPr>
        <w:ind w:firstLine="480"/>
        <w:jc w:val="both"/>
        <w:rPr>
          <w:sz w:val="24"/>
          <w:szCs w:val="24"/>
        </w:rPr>
      </w:pPr>
      <w:r>
        <w:rPr>
          <w:rFonts w:hint="eastAsia" w:eastAsia="宋体"/>
          <w:sz w:val="24"/>
          <w:szCs w:val="24"/>
          <w:lang w:eastAsia="zh-CN"/>
        </w:rPr>
        <w:t>(6)</w:t>
      </w:r>
      <w:r>
        <w:rPr>
          <w:sz w:val="24"/>
          <w:szCs w:val="24"/>
        </w:rPr>
        <w:t>To organize the nomination of candidates, examine the qualifications of candidates and</w:t>
      </w:r>
      <w:r>
        <w:rPr>
          <w:rFonts w:hint="eastAsia" w:eastAsia="宋体"/>
          <w:sz w:val="24"/>
          <w:szCs w:val="24"/>
          <w:lang w:eastAsia="zh-CN"/>
        </w:rPr>
        <w:t xml:space="preserve"> </w:t>
      </w:r>
      <w:r>
        <w:rPr>
          <w:sz w:val="24"/>
          <w:szCs w:val="24"/>
        </w:rPr>
        <w:t>publish the list of candidates;</w:t>
      </w:r>
    </w:p>
    <w:p w14:paraId="68B895B9">
      <w:pPr>
        <w:ind w:firstLine="480"/>
        <w:jc w:val="both"/>
        <w:rPr>
          <w:sz w:val="24"/>
          <w:szCs w:val="24"/>
        </w:rPr>
      </w:pPr>
      <w:r>
        <w:rPr>
          <w:rFonts w:hint="eastAsia" w:eastAsia="宋体"/>
          <w:sz w:val="24"/>
          <w:szCs w:val="24"/>
          <w:lang w:eastAsia="zh-CN"/>
        </w:rPr>
        <w:t>(7)</w:t>
      </w:r>
      <w:r>
        <w:rPr>
          <w:sz w:val="24"/>
          <w:szCs w:val="24"/>
        </w:rPr>
        <w:t>To preside over the voting election of the village committee and to disclose the results of the election;</w:t>
      </w:r>
    </w:p>
    <w:p w14:paraId="5FB7B478">
      <w:pPr>
        <w:ind w:firstLine="480"/>
        <w:jc w:val="both"/>
        <w:rPr>
          <w:sz w:val="24"/>
          <w:szCs w:val="24"/>
        </w:rPr>
      </w:pPr>
      <w:r>
        <w:rPr>
          <w:rFonts w:hint="eastAsia" w:eastAsia="宋体"/>
          <w:sz w:val="24"/>
          <w:szCs w:val="24"/>
          <w:lang w:eastAsia="zh-CN"/>
        </w:rPr>
        <w:t>(8)</w:t>
      </w:r>
      <w:r>
        <w:rPr>
          <w:sz w:val="24"/>
          <w:szCs w:val="24"/>
        </w:rPr>
        <w:t>To sum up the election work and establish the election files;</w:t>
      </w:r>
    </w:p>
    <w:p w14:paraId="3E5A034C">
      <w:pPr>
        <w:ind w:firstLine="480"/>
        <w:jc w:val="both"/>
        <w:rPr>
          <w:sz w:val="24"/>
          <w:szCs w:val="24"/>
        </w:rPr>
      </w:pPr>
      <w:r>
        <w:rPr>
          <w:rFonts w:hint="eastAsia" w:eastAsia="宋体"/>
          <w:sz w:val="24"/>
          <w:szCs w:val="24"/>
          <w:lang w:eastAsia="zh-CN"/>
        </w:rPr>
        <w:t>(9)</w:t>
      </w:r>
      <w:r>
        <w:rPr>
          <w:sz w:val="24"/>
          <w:szCs w:val="24"/>
        </w:rPr>
        <w:t>To preside over the transfer of work between the previous village committee and the new village committee;</w:t>
      </w:r>
    </w:p>
    <w:p w14:paraId="1BBF6944">
      <w:pPr>
        <w:ind w:firstLine="480"/>
        <w:jc w:val="both"/>
        <w:rPr>
          <w:sz w:val="24"/>
          <w:szCs w:val="24"/>
        </w:rPr>
      </w:pPr>
      <w:r>
        <w:rPr>
          <w:rFonts w:hint="eastAsia" w:eastAsia="宋体"/>
          <w:sz w:val="24"/>
          <w:szCs w:val="24"/>
          <w:lang w:eastAsia="zh-CN"/>
        </w:rPr>
        <w:t>(10)</w:t>
      </w:r>
      <w:r>
        <w:rPr>
          <w:sz w:val="24"/>
          <w:szCs w:val="24"/>
        </w:rPr>
        <w:t>To receive complaints and reports concerning electoral work and to coordinate the</w:t>
      </w:r>
      <w:r>
        <w:rPr>
          <w:rFonts w:hint="eastAsia" w:eastAsia="宋体"/>
          <w:sz w:val="24"/>
          <w:szCs w:val="24"/>
          <w:lang w:val="en-US" w:eastAsia="zh-CN"/>
        </w:rPr>
        <w:t xml:space="preserve"> </w:t>
      </w:r>
      <w:r>
        <w:rPr>
          <w:sz w:val="24"/>
          <w:szCs w:val="24"/>
        </w:rPr>
        <w:t>handling of relevant objections;</w:t>
      </w:r>
    </w:p>
    <w:p w14:paraId="30A71A13">
      <w:pPr>
        <w:ind w:firstLine="480"/>
        <w:jc w:val="both"/>
        <w:rPr>
          <w:sz w:val="24"/>
          <w:szCs w:val="24"/>
        </w:rPr>
      </w:pPr>
      <w:r>
        <w:rPr>
          <w:rFonts w:hint="eastAsia" w:eastAsia="宋体"/>
          <w:sz w:val="24"/>
          <w:szCs w:val="24"/>
          <w:lang w:eastAsia="zh-CN"/>
        </w:rPr>
        <w:t>(11)</w:t>
      </w:r>
      <w:r>
        <w:rPr>
          <w:sz w:val="24"/>
          <w:szCs w:val="24"/>
        </w:rPr>
        <w:t>To handle other matters in the election process. The village election committee shall perform its duties until the date on which the village committee completes the transfer of work.</w:t>
      </w:r>
    </w:p>
    <w:p w14:paraId="6E007E97">
      <w:pPr>
        <w:ind w:firstLine="482"/>
        <w:jc w:val="both"/>
        <w:rPr>
          <w:sz w:val="24"/>
          <w:szCs w:val="24"/>
        </w:rPr>
      </w:pPr>
      <w:r>
        <w:rPr>
          <w:b/>
          <w:bCs/>
          <w:sz w:val="24"/>
          <w:szCs w:val="24"/>
        </w:rPr>
        <w:t>Article 10.</w:t>
      </w:r>
      <w:r>
        <w:rPr>
          <w:sz w:val="24"/>
          <w:szCs w:val="24"/>
        </w:rPr>
        <w:t xml:space="preserve"> Members of the village election committee shall abide by laws, regulations and state policies, listen to the opinions of the villagers, handle affairs fairly, be honest and self- disciplined, have a decent style of work, and be enthusiastic in serving the villagers.</w:t>
      </w:r>
    </w:p>
    <w:p w14:paraId="4B44A2D7">
      <w:pPr>
        <w:ind w:firstLine="482"/>
        <w:jc w:val="both"/>
        <w:rPr>
          <w:sz w:val="24"/>
          <w:szCs w:val="24"/>
        </w:rPr>
      </w:pPr>
      <w:r>
        <w:rPr>
          <w:b/>
          <w:bCs/>
          <w:sz w:val="24"/>
          <w:szCs w:val="24"/>
        </w:rPr>
        <w:t xml:space="preserve">Article 11. </w:t>
      </w:r>
      <w:r>
        <w:rPr>
          <w:sz w:val="24"/>
          <w:szCs w:val="24"/>
        </w:rPr>
        <w:t>Where a member of the village election committee is determined as a candidate for membership of the village committee, he shall withdraw from the village election committee.</w:t>
      </w:r>
    </w:p>
    <w:p w14:paraId="22708647">
      <w:pPr>
        <w:ind w:firstLine="480"/>
        <w:jc w:val="both"/>
        <w:rPr>
          <w:sz w:val="24"/>
          <w:szCs w:val="24"/>
        </w:rPr>
      </w:pPr>
      <w:r>
        <w:rPr>
          <w:sz w:val="24"/>
          <w:szCs w:val="24"/>
        </w:rPr>
        <w:t>Where a member of the village election committee fails to perform his duties, the village assembly, the village representative assembly or the relevant village group meeting shall have the right to vote to cancel the membership of the village election committee elected by them.</w:t>
      </w:r>
    </w:p>
    <w:p w14:paraId="67846F79">
      <w:pPr>
        <w:ind w:firstLine="480"/>
        <w:jc w:val="both"/>
        <w:rPr>
          <w:sz w:val="24"/>
          <w:szCs w:val="24"/>
        </w:rPr>
      </w:pPr>
      <w:r>
        <w:rPr>
          <w:sz w:val="24"/>
          <w:szCs w:val="24"/>
        </w:rPr>
        <w:t>Where there is a vacancy due to the withdrawal of a member of the village election committee or other reasons, it shall be replaced in turn in accordance with the original selection results, and may also be elected separately.</w:t>
      </w:r>
    </w:p>
    <w:p w14:paraId="49337288">
      <w:pPr>
        <w:ind w:firstLine="480"/>
        <w:jc w:val="both"/>
        <w:rPr>
          <w:sz w:val="24"/>
          <w:szCs w:val="24"/>
        </w:rPr>
      </w:pPr>
    </w:p>
    <w:p w14:paraId="10D7FE7D">
      <w:pPr>
        <w:ind w:firstLine="643"/>
        <w:jc w:val="center"/>
        <w:rPr>
          <w:b/>
          <w:bCs/>
          <w:sz w:val="32"/>
          <w:szCs w:val="32"/>
        </w:rPr>
      </w:pPr>
      <w:r>
        <w:rPr>
          <w:b/>
          <w:bCs/>
          <w:sz w:val="32"/>
          <w:szCs w:val="32"/>
        </w:rPr>
        <w:t xml:space="preserve">Chapter III </w:t>
      </w:r>
      <w:r>
        <w:rPr>
          <w:rFonts w:hint="eastAsia" w:eastAsia="宋体"/>
          <w:b/>
          <w:bCs/>
          <w:sz w:val="32"/>
          <w:szCs w:val="32"/>
          <w:lang w:val="en-US" w:eastAsia="zh-CN"/>
        </w:rPr>
        <w:t xml:space="preserve"> </w:t>
      </w:r>
      <w:r>
        <w:rPr>
          <w:b/>
          <w:bCs/>
          <w:sz w:val="32"/>
          <w:szCs w:val="32"/>
        </w:rPr>
        <w:t>Registration of Villagers</w:t>
      </w:r>
    </w:p>
    <w:p w14:paraId="79A3C792">
      <w:pPr>
        <w:ind w:firstLine="643"/>
        <w:jc w:val="center"/>
        <w:rPr>
          <w:b/>
          <w:bCs/>
          <w:sz w:val="32"/>
          <w:szCs w:val="32"/>
        </w:rPr>
      </w:pPr>
      <w:r>
        <w:rPr>
          <w:b/>
          <w:bCs/>
          <w:sz w:val="32"/>
          <w:szCs w:val="32"/>
        </w:rPr>
        <w:t xml:space="preserve"> for Election</w:t>
      </w:r>
    </w:p>
    <w:p w14:paraId="5E70B6E2">
      <w:pPr>
        <w:ind w:firstLine="480"/>
        <w:jc w:val="both"/>
        <w:rPr>
          <w:sz w:val="24"/>
          <w:szCs w:val="24"/>
        </w:rPr>
      </w:pPr>
    </w:p>
    <w:p w14:paraId="5310DE8C">
      <w:pPr>
        <w:ind w:firstLine="482"/>
        <w:jc w:val="both"/>
        <w:rPr>
          <w:sz w:val="24"/>
          <w:szCs w:val="24"/>
        </w:rPr>
      </w:pPr>
      <w:r>
        <w:rPr>
          <w:b/>
          <w:bCs/>
          <w:sz w:val="24"/>
          <w:szCs w:val="24"/>
        </w:rPr>
        <w:t>Article 12.</w:t>
      </w:r>
      <w:r>
        <w:rPr>
          <w:sz w:val="24"/>
          <w:szCs w:val="24"/>
        </w:rPr>
        <w:t xml:space="preserve"> Any villager who has attained to the age of 18 shall have the right to elect and stand for election, regardless of his/her ethnic status, race, sex, occupation, family background, religious belief, education, property and time of residence, with the exception of those who have been deprived of political rights in accordance with law.</w:t>
      </w:r>
    </w:p>
    <w:p w14:paraId="174011DC">
      <w:pPr>
        <w:ind w:firstLine="480"/>
        <w:jc w:val="both"/>
        <w:rPr>
          <w:sz w:val="24"/>
          <w:szCs w:val="24"/>
        </w:rPr>
      </w:pPr>
      <w:r>
        <w:rPr>
          <w:sz w:val="24"/>
          <w:szCs w:val="24"/>
        </w:rPr>
        <w:t>The age of the villagers participating in the election shall be calculated until the date of the formal election, and the date of birth shall be the date recorded in the resident identity card. The date recorded in the household registration book shall prevail in the absent of resident identity card.</w:t>
      </w:r>
    </w:p>
    <w:p w14:paraId="3D054E2B">
      <w:pPr>
        <w:ind w:firstLine="482"/>
        <w:jc w:val="both"/>
        <w:rPr>
          <w:sz w:val="24"/>
          <w:szCs w:val="24"/>
        </w:rPr>
      </w:pPr>
      <w:r>
        <w:rPr>
          <w:b/>
          <w:bCs/>
          <w:sz w:val="24"/>
          <w:szCs w:val="24"/>
        </w:rPr>
        <w:t xml:space="preserve">Article 13. </w:t>
      </w:r>
      <w:r>
        <w:rPr>
          <w:sz w:val="24"/>
          <w:szCs w:val="24"/>
        </w:rPr>
        <w:t>Before an election is held for a village committee, the following persons shall be registered on the roster of villagers participating in the election:</w:t>
      </w:r>
    </w:p>
    <w:p w14:paraId="54CE72C0">
      <w:pPr>
        <w:ind w:firstLine="480"/>
        <w:jc w:val="both"/>
        <w:rPr>
          <w:sz w:val="24"/>
          <w:szCs w:val="24"/>
        </w:rPr>
      </w:pPr>
      <w:r>
        <w:rPr>
          <w:rFonts w:hint="eastAsia" w:eastAsia="宋体"/>
          <w:sz w:val="24"/>
          <w:szCs w:val="24"/>
          <w:lang w:eastAsia="zh-CN"/>
        </w:rPr>
        <w:t>(1)</w:t>
      </w:r>
      <w:r>
        <w:rPr>
          <w:sz w:val="24"/>
          <w:szCs w:val="24"/>
        </w:rPr>
        <w:t>Villagers whose registered permanent residence is in the village and who reside in the village;</w:t>
      </w:r>
    </w:p>
    <w:p w14:paraId="571A68F9">
      <w:pPr>
        <w:ind w:firstLine="480"/>
        <w:jc w:val="both"/>
        <w:rPr>
          <w:sz w:val="24"/>
          <w:szCs w:val="24"/>
        </w:rPr>
      </w:pPr>
      <w:r>
        <w:rPr>
          <w:rFonts w:hint="eastAsia" w:eastAsia="宋体"/>
          <w:sz w:val="24"/>
          <w:szCs w:val="24"/>
          <w:lang w:eastAsia="zh-CN"/>
        </w:rPr>
        <w:t>(2)</w:t>
      </w:r>
      <w:r>
        <w:rPr>
          <w:sz w:val="24"/>
          <w:szCs w:val="24"/>
        </w:rPr>
        <w:t>Villagers who do not reside in the village although their registered permanent residence is</w:t>
      </w:r>
      <w:r>
        <w:rPr>
          <w:rFonts w:hint="eastAsia" w:eastAsia="宋体"/>
          <w:sz w:val="24"/>
          <w:szCs w:val="24"/>
          <w:lang w:eastAsia="zh-CN"/>
        </w:rPr>
        <w:t xml:space="preserve"> </w:t>
      </w:r>
      <w:r>
        <w:rPr>
          <w:sz w:val="24"/>
          <w:szCs w:val="24"/>
        </w:rPr>
        <w:t>in the village but have expressed the will to participate in the election;</w:t>
      </w:r>
    </w:p>
    <w:p w14:paraId="20663309">
      <w:pPr>
        <w:ind w:firstLine="480"/>
        <w:jc w:val="both"/>
        <w:rPr>
          <w:sz w:val="24"/>
          <w:szCs w:val="24"/>
        </w:rPr>
      </w:pPr>
      <w:r>
        <w:rPr>
          <w:rFonts w:hint="eastAsia" w:eastAsia="宋体"/>
          <w:sz w:val="24"/>
          <w:szCs w:val="24"/>
          <w:lang w:eastAsia="zh-CN"/>
        </w:rPr>
        <w:t>(3)</w:t>
      </w:r>
      <w:r>
        <w:rPr>
          <w:sz w:val="24"/>
          <w:szCs w:val="24"/>
        </w:rPr>
        <w:t>Villagers who have resided in the village for one year or more although their registered permanent residence is not in the village, have applied for participating in the election, and have been approved by the village assembly or village representatives assembly;</w:t>
      </w:r>
    </w:p>
    <w:p w14:paraId="5F2A356D">
      <w:pPr>
        <w:ind w:firstLine="480"/>
        <w:jc w:val="both"/>
        <w:rPr>
          <w:sz w:val="24"/>
          <w:szCs w:val="24"/>
        </w:rPr>
      </w:pPr>
      <w:r>
        <w:rPr>
          <w:rFonts w:hint="eastAsia" w:eastAsia="宋体"/>
          <w:sz w:val="24"/>
          <w:szCs w:val="24"/>
          <w:lang w:eastAsia="zh-CN"/>
        </w:rPr>
        <w:t>(4)</w:t>
      </w:r>
      <w:r>
        <w:rPr>
          <w:sz w:val="24"/>
          <w:szCs w:val="24"/>
        </w:rPr>
        <w:t>Outstanding personnel having a college degree or above or a professional or technical title of intermediate or above, who voluntarily work and live in the countryside and express their consent to the members of the village committee for competition, with the consent of the village assembly or the village representative assembly.</w:t>
      </w:r>
    </w:p>
    <w:p w14:paraId="4BE91C38">
      <w:pPr>
        <w:ind w:firstLine="480"/>
        <w:jc w:val="both"/>
        <w:rPr>
          <w:sz w:val="24"/>
          <w:szCs w:val="24"/>
        </w:rPr>
      </w:pPr>
      <w:r>
        <w:rPr>
          <w:sz w:val="24"/>
          <w:szCs w:val="24"/>
        </w:rPr>
        <w:t>A villager who has already registered for election in the village where his/her registered permanent residence is located or where he/she resides may not participate in the election of the village committee of another place.</w:t>
      </w:r>
    </w:p>
    <w:p w14:paraId="6C94D58B">
      <w:pPr>
        <w:ind w:firstLine="482"/>
        <w:jc w:val="both"/>
        <w:rPr>
          <w:sz w:val="24"/>
          <w:szCs w:val="24"/>
        </w:rPr>
      </w:pPr>
      <w:r>
        <w:rPr>
          <w:b/>
          <w:bCs/>
          <w:sz w:val="24"/>
          <w:szCs w:val="24"/>
        </w:rPr>
        <w:t xml:space="preserve">Article 14. </w:t>
      </w:r>
      <w:r>
        <w:rPr>
          <w:sz w:val="24"/>
          <w:szCs w:val="24"/>
        </w:rPr>
        <w:t>During an election, the villagers shall not be included in the list of villagers</w:t>
      </w:r>
    </w:p>
    <w:p w14:paraId="0F572A16">
      <w:pPr>
        <w:ind w:firstLine="480"/>
        <w:jc w:val="both"/>
        <w:rPr>
          <w:sz w:val="24"/>
          <w:szCs w:val="24"/>
        </w:rPr>
      </w:pPr>
      <w:r>
        <w:rPr>
          <w:sz w:val="24"/>
          <w:szCs w:val="24"/>
        </w:rPr>
        <w:t>participating in the election, as confirmed by the village election committee, in case that he:</w:t>
      </w:r>
    </w:p>
    <w:p w14:paraId="6C7547FC">
      <w:pPr>
        <w:ind w:firstLine="480"/>
        <w:jc w:val="both"/>
        <w:rPr>
          <w:sz w:val="24"/>
          <w:szCs w:val="24"/>
        </w:rPr>
      </w:pPr>
      <w:r>
        <w:rPr>
          <w:rFonts w:hint="eastAsia" w:eastAsia="宋体"/>
          <w:sz w:val="24"/>
          <w:szCs w:val="24"/>
          <w:lang w:eastAsia="zh-CN"/>
        </w:rPr>
        <w:t>(1)</w:t>
      </w:r>
      <w:r>
        <w:rPr>
          <w:sz w:val="24"/>
          <w:szCs w:val="24"/>
        </w:rPr>
        <w:t>Has mental illness who are unable to exercise the right to vote;</w:t>
      </w:r>
    </w:p>
    <w:p w14:paraId="5EA0BD16">
      <w:pPr>
        <w:ind w:firstLine="480"/>
        <w:jc w:val="both"/>
        <w:rPr>
          <w:sz w:val="24"/>
          <w:szCs w:val="24"/>
        </w:rPr>
      </w:pPr>
      <w:r>
        <w:rPr>
          <w:rFonts w:hint="eastAsia" w:eastAsia="宋体"/>
          <w:sz w:val="24"/>
          <w:szCs w:val="24"/>
          <w:lang w:eastAsia="zh-CN"/>
        </w:rPr>
        <w:t>(2)</w:t>
      </w:r>
      <w:r>
        <w:rPr>
          <w:sz w:val="24"/>
          <w:szCs w:val="24"/>
        </w:rPr>
        <w:t>Has made it clear in writing that he will not participate in the election.</w:t>
      </w:r>
    </w:p>
    <w:p w14:paraId="3B426A12">
      <w:pPr>
        <w:ind w:firstLine="482"/>
        <w:jc w:val="both"/>
        <w:rPr>
          <w:sz w:val="24"/>
          <w:szCs w:val="24"/>
        </w:rPr>
      </w:pPr>
      <w:r>
        <w:rPr>
          <w:b/>
          <w:bCs/>
          <w:sz w:val="24"/>
          <w:szCs w:val="24"/>
        </w:rPr>
        <w:t>Article 15.</w:t>
      </w:r>
      <w:r>
        <w:rPr>
          <w:sz w:val="24"/>
          <w:szCs w:val="24"/>
        </w:rPr>
        <w:t xml:space="preserve"> The roster of villagers participating in the election of a village committee shall be published by the village election committee at least 20 days prior to the election day.</w:t>
      </w:r>
    </w:p>
    <w:p w14:paraId="32D2BCBD">
      <w:pPr>
        <w:ind w:firstLine="480"/>
        <w:jc w:val="both"/>
        <w:rPr>
          <w:sz w:val="24"/>
          <w:szCs w:val="24"/>
        </w:rPr>
      </w:pPr>
      <w:r>
        <w:rPr>
          <w:sz w:val="24"/>
          <w:szCs w:val="24"/>
        </w:rPr>
        <w:t>Anyone who has demur to the roster of villagers participating in the election may make an appeal to the village election committee within 5 days after the roster is published, and the village election committee shall make a handling decision and publish the handling result within 3 days after receiving the appeal. If the villagers are not satisfied with the decision, they may appeal to the steering group for the general election of the village committees of the townships, ethnic townships and towns within three days from the date of publication of the results of the treatment. The steering group for the general election of village committees of townships, ethnic townships and towns shall, within two days from the date of receipt of the complaint, make a decision on its handling.</w:t>
      </w:r>
    </w:p>
    <w:p w14:paraId="7FA39428">
      <w:pPr>
        <w:ind w:firstLine="480"/>
        <w:jc w:val="both"/>
        <w:rPr>
          <w:sz w:val="24"/>
          <w:szCs w:val="24"/>
        </w:rPr>
      </w:pPr>
      <w:r>
        <w:rPr>
          <w:sz w:val="24"/>
          <w:szCs w:val="24"/>
        </w:rPr>
        <w:t>The village election committee shall, in seven days before the date of formal election, determine the list of villagers participating in the election and issue the certificates of election.</w:t>
      </w:r>
    </w:p>
    <w:p w14:paraId="6ACE40EB">
      <w:pPr>
        <w:ind w:firstLine="480"/>
        <w:jc w:val="both"/>
        <w:rPr>
          <w:sz w:val="24"/>
          <w:szCs w:val="24"/>
        </w:rPr>
      </w:pPr>
    </w:p>
    <w:p w14:paraId="4054B12C">
      <w:pPr>
        <w:ind w:firstLine="643"/>
        <w:jc w:val="center"/>
        <w:rPr>
          <w:b/>
          <w:bCs/>
          <w:sz w:val="32"/>
          <w:szCs w:val="32"/>
        </w:rPr>
      </w:pPr>
      <w:r>
        <w:rPr>
          <w:b/>
          <w:bCs/>
          <w:sz w:val="32"/>
          <w:szCs w:val="32"/>
        </w:rPr>
        <w:t xml:space="preserve">Chapter IV </w:t>
      </w:r>
      <w:r>
        <w:rPr>
          <w:rFonts w:hint="eastAsia" w:eastAsia="宋体"/>
          <w:b/>
          <w:bCs/>
          <w:sz w:val="32"/>
          <w:szCs w:val="32"/>
          <w:lang w:val="en-US" w:eastAsia="zh-CN"/>
        </w:rPr>
        <w:t xml:space="preserve"> </w:t>
      </w:r>
      <w:r>
        <w:rPr>
          <w:b/>
          <w:bCs/>
          <w:sz w:val="32"/>
          <w:szCs w:val="32"/>
        </w:rPr>
        <w:t>Election of Village Representatives</w:t>
      </w:r>
    </w:p>
    <w:p w14:paraId="33269D3D">
      <w:pPr>
        <w:ind w:firstLine="640"/>
        <w:jc w:val="both"/>
        <w:rPr>
          <w:sz w:val="32"/>
          <w:szCs w:val="32"/>
        </w:rPr>
      </w:pPr>
    </w:p>
    <w:p w14:paraId="7342CC56">
      <w:pPr>
        <w:ind w:firstLine="482"/>
        <w:jc w:val="both"/>
        <w:rPr>
          <w:sz w:val="24"/>
          <w:szCs w:val="24"/>
        </w:rPr>
      </w:pPr>
      <w:r>
        <w:rPr>
          <w:b/>
          <w:bCs/>
          <w:sz w:val="24"/>
          <w:szCs w:val="24"/>
        </w:rPr>
        <w:t>Article 16.</w:t>
      </w:r>
      <w:r>
        <w:rPr>
          <w:sz w:val="24"/>
          <w:szCs w:val="24"/>
        </w:rPr>
        <w:t xml:space="preserve"> After the list of villagers participating in the election is determined, the village election committee shall organize the villagers participating in the election to elect the representatives of the village representative assembly.</w:t>
      </w:r>
    </w:p>
    <w:p w14:paraId="7C9919D3">
      <w:pPr>
        <w:ind w:firstLine="480"/>
        <w:jc w:val="both"/>
        <w:rPr>
          <w:sz w:val="24"/>
          <w:szCs w:val="24"/>
        </w:rPr>
      </w:pPr>
      <w:r>
        <w:rPr>
          <w:sz w:val="24"/>
          <w:szCs w:val="24"/>
        </w:rPr>
        <w:t>Village representatives shall be elected by villagers on the principle that every 5 to 15 households recommending one representative, or be elected by the village groups. No representative is required for the villages with minor population.</w:t>
      </w:r>
    </w:p>
    <w:p w14:paraId="1A2286E9">
      <w:pPr>
        <w:ind w:firstLine="480"/>
        <w:jc w:val="both"/>
        <w:rPr>
          <w:sz w:val="24"/>
          <w:szCs w:val="24"/>
        </w:rPr>
      </w:pPr>
      <w:r>
        <w:rPr>
          <w:sz w:val="24"/>
          <w:szCs w:val="24"/>
        </w:rPr>
        <w:t>The term of office for village representatives is the same as that for the village committee. Village representatives may continue to hold office if reelected. When there is a vacancy of village representatives, by-election shall be made using the original selection method of village representatives.</w:t>
      </w:r>
    </w:p>
    <w:p w14:paraId="6A09A608">
      <w:pPr>
        <w:ind w:firstLine="482"/>
        <w:jc w:val="both"/>
        <w:rPr>
          <w:sz w:val="24"/>
          <w:szCs w:val="24"/>
        </w:rPr>
      </w:pPr>
      <w:r>
        <w:rPr>
          <w:b/>
          <w:bCs/>
          <w:sz w:val="24"/>
          <w:szCs w:val="24"/>
        </w:rPr>
        <w:t xml:space="preserve">Article 17. </w:t>
      </w:r>
      <w:r>
        <w:rPr>
          <w:sz w:val="24"/>
          <w:szCs w:val="24"/>
        </w:rPr>
        <w:t>Women village representatives shall account for more than 1/3 of the members of the village representative assembly, and the villages inhabited by multi-ethnic villagers shall have representatives of a smaller number of nationalities.</w:t>
      </w:r>
    </w:p>
    <w:p w14:paraId="64DBB237">
      <w:pPr>
        <w:ind w:firstLine="482"/>
        <w:jc w:val="both"/>
        <w:rPr>
          <w:sz w:val="24"/>
          <w:szCs w:val="24"/>
        </w:rPr>
      </w:pPr>
      <w:r>
        <w:rPr>
          <w:b/>
          <w:bCs/>
          <w:sz w:val="24"/>
          <w:szCs w:val="24"/>
        </w:rPr>
        <w:t xml:space="preserve">Article 18. </w:t>
      </w:r>
      <w:r>
        <w:rPr>
          <w:sz w:val="24"/>
          <w:szCs w:val="24"/>
        </w:rPr>
        <w:t>During the election, the village representative assembly shall mainly perform the</w:t>
      </w:r>
      <w:r>
        <w:rPr>
          <w:rFonts w:hint="eastAsia" w:eastAsia="宋体"/>
          <w:sz w:val="24"/>
          <w:szCs w:val="24"/>
          <w:lang w:eastAsia="zh-CN"/>
        </w:rPr>
        <w:t xml:space="preserve"> </w:t>
      </w:r>
      <w:r>
        <w:rPr>
          <w:sz w:val="24"/>
          <w:szCs w:val="24"/>
        </w:rPr>
        <w:t>following duties:</w:t>
      </w:r>
    </w:p>
    <w:p w14:paraId="346CBE07">
      <w:pPr>
        <w:ind w:firstLine="480"/>
        <w:jc w:val="both"/>
        <w:rPr>
          <w:sz w:val="24"/>
          <w:szCs w:val="24"/>
        </w:rPr>
      </w:pPr>
      <w:r>
        <w:rPr>
          <w:rFonts w:hint="eastAsia" w:eastAsia="宋体"/>
          <w:sz w:val="24"/>
          <w:szCs w:val="24"/>
          <w:lang w:eastAsia="zh-CN"/>
        </w:rPr>
        <w:t>(1)</w:t>
      </w:r>
      <w:r>
        <w:rPr>
          <w:sz w:val="24"/>
          <w:szCs w:val="24"/>
        </w:rPr>
        <w:t>discuss and decide on the implementation program of election;</w:t>
      </w:r>
    </w:p>
    <w:p w14:paraId="5CB6C4BC">
      <w:pPr>
        <w:ind w:firstLine="480"/>
        <w:jc w:val="both"/>
        <w:rPr>
          <w:sz w:val="24"/>
          <w:szCs w:val="24"/>
        </w:rPr>
      </w:pPr>
      <w:r>
        <w:rPr>
          <w:rFonts w:hint="eastAsia" w:eastAsia="宋体"/>
          <w:sz w:val="24"/>
          <w:szCs w:val="24"/>
          <w:lang w:eastAsia="zh-CN"/>
        </w:rPr>
        <w:t>(2)</w:t>
      </w:r>
      <w:r>
        <w:rPr>
          <w:sz w:val="24"/>
          <w:szCs w:val="24"/>
        </w:rPr>
        <w:t>To supervise the election of village committee;</w:t>
      </w:r>
    </w:p>
    <w:p w14:paraId="354FE267">
      <w:pPr>
        <w:ind w:firstLine="480"/>
        <w:jc w:val="both"/>
        <w:rPr>
          <w:sz w:val="24"/>
          <w:szCs w:val="24"/>
        </w:rPr>
      </w:pPr>
      <w:r>
        <w:rPr>
          <w:rFonts w:hint="eastAsia" w:eastAsia="宋体"/>
          <w:sz w:val="24"/>
          <w:szCs w:val="24"/>
          <w:lang w:eastAsia="zh-CN"/>
        </w:rPr>
        <w:t>(3)</w:t>
      </w:r>
      <w:r>
        <w:rPr>
          <w:sz w:val="24"/>
          <w:szCs w:val="24"/>
        </w:rPr>
        <w:t>To adopt the list of electoral staff, such as supervisors, votes counters, votes tellers, votes issuers, registrars and ballot writers;</w:t>
      </w:r>
    </w:p>
    <w:p w14:paraId="4049784A">
      <w:pPr>
        <w:ind w:firstLine="480"/>
        <w:jc w:val="both"/>
        <w:rPr>
          <w:sz w:val="24"/>
          <w:szCs w:val="24"/>
        </w:rPr>
      </w:pPr>
      <w:r>
        <w:rPr>
          <w:rFonts w:hint="eastAsia" w:eastAsia="宋体"/>
          <w:sz w:val="24"/>
          <w:szCs w:val="24"/>
          <w:lang w:eastAsia="zh-CN"/>
        </w:rPr>
        <w:t>(4)</w:t>
      </w:r>
      <w:r>
        <w:rPr>
          <w:sz w:val="24"/>
          <w:szCs w:val="24"/>
        </w:rPr>
        <w:t>To discuss a decision on the establishment of separate polling stations outside the election venue;</w:t>
      </w:r>
    </w:p>
    <w:p w14:paraId="22076AB9">
      <w:pPr>
        <w:ind w:firstLine="480"/>
        <w:jc w:val="both"/>
        <w:rPr>
          <w:sz w:val="24"/>
          <w:szCs w:val="24"/>
        </w:rPr>
      </w:pPr>
      <w:r>
        <w:rPr>
          <w:rFonts w:hint="eastAsia" w:eastAsia="宋体"/>
          <w:sz w:val="24"/>
          <w:szCs w:val="24"/>
          <w:lang w:eastAsia="zh-CN"/>
        </w:rPr>
        <w:t>(5)</w:t>
      </w:r>
      <w:r>
        <w:rPr>
          <w:sz w:val="24"/>
          <w:szCs w:val="24"/>
        </w:rPr>
        <w:t>To discuss the final accounts for the election work of the village village committee;</w:t>
      </w:r>
    </w:p>
    <w:p w14:paraId="7D63D185">
      <w:pPr>
        <w:ind w:firstLine="480"/>
        <w:jc w:val="both"/>
        <w:rPr>
          <w:sz w:val="24"/>
          <w:szCs w:val="24"/>
        </w:rPr>
      </w:pPr>
      <w:r>
        <w:rPr>
          <w:rFonts w:hint="eastAsia" w:eastAsia="宋体"/>
          <w:sz w:val="24"/>
          <w:szCs w:val="24"/>
          <w:lang w:eastAsia="zh-CN"/>
        </w:rPr>
        <w:t>(6)</w:t>
      </w:r>
      <w:r>
        <w:rPr>
          <w:sz w:val="24"/>
          <w:szCs w:val="24"/>
        </w:rPr>
        <w:t>To revoke or alter an inappropriate decision of the village election committee;</w:t>
      </w:r>
    </w:p>
    <w:p w14:paraId="2CDB4A55">
      <w:pPr>
        <w:ind w:firstLine="480"/>
        <w:jc w:val="both"/>
        <w:rPr>
          <w:sz w:val="24"/>
          <w:szCs w:val="24"/>
        </w:rPr>
      </w:pPr>
      <w:r>
        <w:rPr>
          <w:rFonts w:hint="eastAsia" w:eastAsia="宋体"/>
          <w:sz w:val="24"/>
          <w:szCs w:val="24"/>
          <w:lang w:eastAsia="zh-CN"/>
        </w:rPr>
        <w:t>(7)</w:t>
      </w:r>
      <w:r>
        <w:rPr>
          <w:sz w:val="24"/>
          <w:szCs w:val="24"/>
        </w:rPr>
        <w:t>To discuss and decide on other matters raised by the village election committee.</w:t>
      </w:r>
    </w:p>
    <w:p w14:paraId="64168098">
      <w:pPr>
        <w:ind w:firstLine="480"/>
        <w:jc w:val="both"/>
        <w:rPr>
          <w:sz w:val="24"/>
          <w:szCs w:val="24"/>
        </w:rPr>
      </w:pPr>
    </w:p>
    <w:p w14:paraId="106CF3CE">
      <w:pPr>
        <w:ind w:firstLine="643"/>
        <w:jc w:val="center"/>
        <w:rPr>
          <w:b/>
          <w:bCs/>
          <w:sz w:val="32"/>
          <w:szCs w:val="32"/>
        </w:rPr>
      </w:pPr>
    </w:p>
    <w:p w14:paraId="7BAB84F5">
      <w:pPr>
        <w:ind w:firstLine="643"/>
        <w:jc w:val="center"/>
        <w:rPr>
          <w:b/>
          <w:bCs/>
          <w:sz w:val="32"/>
          <w:szCs w:val="32"/>
        </w:rPr>
      </w:pPr>
      <w:r>
        <w:rPr>
          <w:b/>
          <w:bCs/>
          <w:sz w:val="32"/>
          <w:szCs w:val="32"/>
        </w:rPr>
        <w:t>Chapter V</w:t>
      </w:r>
      <w:r>
        <w:rPr>
          <w:rFonts w:hint="eastAsia" w:eastAsia="宋体"/>
          <w:b/>
          <w:bCs/>
          <w:sz w:val="32"/>
          <w:szCs w:val="32"/>
          <w:lang w:val="en-US" w:eastAsia="zh-CN"/>
        </w:rPr>
        <w:t xml:space="preserve"> </w:t>
      </w:r>
      <w:r>
        <w:rPr>
          <w:b/>
          <w:bCs/>
          <w:sz w:val="32"/>
          <w:szCs w:val="32"/>
        </w:rPr>
        <w:t xml:space="preserve"> Nomination of Candidates</w:t>
      </w:r>
    </w:p>
    <w:p w14:paraId="4BA8F17E">
      <w:pPr>
        <w:ind w:firstLine="643"/>
        <w:jc w:val="both"/>
        <w:rPr>
          <w:b/>
          <w:bCs/>
          <w:sz w:val="32"/>
          <w:szCs w:val="32"/>
        </w:rPr>
      </w:pPr>
    </w:p>
    <w:p w14:paraId="2A0977AC">
      <w:pPr>
        <w:ind w:firstLine="482"/>
        <w:jc w:val="both"/>
        <w:rPr>
          <w:sz w:val="24"/>
          <w:szCs w:val="24"/>
        </w:rPr>
      </w:pPr>
      <w:r>
        <w:rPr>
          <w:b/>
          <w:bCs/>
          <w:sz w:val="24"/>
          <w:szCs w:val="24"/>
        </w:rPr>
        <w:t xml:space="preserve">Article 19. </w:t>
      </w:r>
      <w:r>
        <w:rPr>
          <w:sz w:val="24"/>
          <w:szCs w:val="24"/>
        </w:rPr>
        <w:t>Where a village committee is elected with candidates, the candidates shall be nominated directly by the villagers registered in the village to participate in the election.</w:t>
      </w:r>
    </w:p>
    <w:p w14:paraId="5864E89D">
      <w:pPr>
        <w:ind w:firstLine="480"/>
        <w:jc w:val="both"/>
        <w:rPr>
          <w:sz w:val="24"/>
          <w:szCs w:val="24"/>
        </w:rPr>
      </w:pPr>
      <w:r>
        <w:rPr>
          <w:sz w:val="24"/>
          <w:szCs w:val="24"/>
        </w:rPr>
        <w:t>The number of candidates for membership of the village committee shall be more than the number of members to be elected.</w:t>
      </w:r>
    </w:p>
    <w:p w14:paraId="60E34ACA">
      <w:pPr>
        <w:ind w:firstLine="482"/>
        <w:jc w:val="both"/>
        <w:rPr>
          <w:sz w:val="24"/>
          <w:szCs w:val="24"/>
        </w:rPr>
      </w:pPr>
      <w:r>
        <w:rPr>
          <w:b/>
          <w:bCs/>
          <w:sz w:val="24"/>
          <w:szCs w:val="24"/>
        </w:rPr>
        <w:t>Article 20.</w:t>
      </w:r>
      <w:r>
        <w:rPr>
          <w:sz w:val="24"/>
          <w:szCs w:val="24"/>
        </w:rPr>
        <w:t xml:space="preserve"> When a candidate is nominated for membership of a village committee, the</w:t>
      </w:r>
      <w:r>
        <w:rPr>
          <w:rFonts w:hint="eastAsia" w:eastAsia="宋体"/>
          <w:sz w:val="24"/>
          <w:szCs w:val="24"/>
          <w:lang w:val="en-US" w:eastAsia="zh-CN"/>
        </w:rPr>
        <w:t xml:space="preserve"> </w:t>
      </w:r>
      <w:r>
        <w:rPr>
          <w:sz w:val="24"/>
          <w:szCs w:val="24"/>
        </w:rPr>
        <w:t>persons shall be recommended, in the interests of all the villagers, who:</w:t>
      </w:r>
    </w:p>
    <w:p w14:paraId="41EA6EF8">
      <w:pPr>
        <w:numPr>
          <w:ilvl w:val="0"/>
          <w:numId w:val="1"/>
        </w:numPr>
        <w:ind w:firstLine="480"/>
        <w:jc w:val="both"/>
        <w:rPr>
          <w:sz w:val="24"/>
          <w:szCs w:val="24"/>
        </w:rPr>
      </w:pPr>
      <w:r>
        <w:rPr>
          <w:sz w:val="24"/>
          <w:szCs w:val="24"/>
        </w:rPr>
        <w:t>complies with the Constitution, laws, regulations and State policies;</w:t>
      </w:r>
    </w:p>
    <w:p w14:paraId="27D25635">
      <w:pPr>
        <w:numPr>
          <w:ilvl w:val="0"/>
          <w:numId w:val="1"/>
        </w:numPr>
        <w:ind w:firstLine="480"/>
        <w:jc w:val="both"/>
        <w:rPr>
          <w:sz w:val="24"/>
          <w:szCs w:val="24"/>
        </w:rPr>
      </w:pPr>
      <w:r>
        <w:rPr>
          <w:sz w:val="24"/>
          <w:szCs w:val="24"/>
        </w:rPr>
        <w:t>has good conduct, fair and decent conduct;</w:t>
      </w:r>
    </w:p>
    <w:p w14:paraId="5AB016E7">
      <w:pPr>
        <w:numPr>
          <w:ilvl w:val="0"/>
          <w:numId w:val="1"/>
        </w:numPr>
        <w:ind w:firstLine="480"/>
        <w:jc w:val="both"/>
        <w:rPr>
          <w:sz w:val="24"/>
          <w:szCs w:val="24"/>
        </w:rPr>
      </w:pPr>
      <w:r>
        <w:rPr>
          <w:sz w:val="24"/>
          <w:szCs w:val="24"/>
        </w:rPr>
        <w:t>is enthusiastic about public welfare, is able to serve the villagers and safeguard their legitimate rights and interests;</w:t>
      </w:r>
    </w:p>
    <w:p w14:paraId="5FC585B6">
      <w:pPr>
        <w:numPr>
          <w:ilvl w:val="0"/>
          <w:numId w:val="1"/>
        </w:numPr>
        <w:ind w:firstLine="480"/>
        <w:jc w:val="both"/>
        <w:rPr>
          <w:sz w:val="24"/>
          <w:szCs w:val="24"/>
        </w:rPr>
      </w:pPr>
      <w:r>
        <w:rPr>
          <w:sz w:val="24"/>
          <w:szCs w:val="24"/>
        </w:rPr>
        <w:t>has a certain level of education and working ability.</w:t>
      </w:r>
    </w:p>
    <w:p w14:paraId="37F55C9C">
      <w:pPr>
        <w:ind w:firstLine="482"/>
        <w:jc w:val="both"/>
        <w:rPr>
          <w:sz w:val="24"/>
          <w:szCs w:val="24"/>
        </w:rPr>
      </w:pPr>
      <w:r>
        <w:rPr>
          <w:b/>
          <w:bCs/>
          <w:sz w:val="24"/>
          <w:szCs w:val="24"/>
        </w:rPr>
        <w:t>Article 21.</w:t>
      </w:r>
      <w:r>
        <w:rPr>
          <w:sz w:val="24"/>
          <w:szCs w:val="24"/>
        </w:rPr>
        <w:t xml:space="preserve"> The nomination of candidates for membership of the village committee shall be valid by more than half of the villagers registered for election.The election shall be conducted by secret ballot and open vote-counting; the outcome of the election shall be announced on the spot. Those receiving more number of votes shall be determined as the candidates.</w:t>
      </w:r>
    </w:p>
    <w:p w14:paraId="78410F74">
      <w:pPr>
        <w:ind w:firstLine="480"/>
        <w:jc w:val="both"/>
        <w:rPr>
          <w:sz w:val="24"/>
          <w:szCs w:val="24"/>
        </w:rPr>
      </w:pPr>
      <w:r>
        <w:rPr>
          <w:sz w:val="24"/>
          <w:szCs w:val="24"/>
        </w:rPr>
        <w:t>During the election, booths shall be installed for voters to write their ballots in private.</w:t>
      </w:r>
    </w:p>
    <w:p w14:paraId="0CBD3829">
      <w:pPr>
        <w:ind w:firstLine="482"/>
        <w:jc w:val="both"/>
        <w:rPr>
          <w:sz w:val="24"/>
          <w:szCs w:val="24"/>
        </w:rPr>
      </w:pPr>
      <w:r>
        <w:rPr>
          <w:b/>
          <w:bCs/>
          <w:sz w:val="24"/>
          <w:szCs w:val="24"/>
        </w:rPr>
        <w:t>Article 22.</w:t>
      </w:r>
      <w:r>
        <w:rPr>
          <w:sz w:val="24"/>
          <w:szCs w:val="24"/>
        </w:rPr>
        <w:t xml:space="preserve"> The village election committee shall disclose the list of candidates for the members of the village committee three days before the date of formal election, and announce the place and time of the election.</w:t>
      </w:r>
    </w:p>
    <w:p w14:paraId="7819F460">
      <w:pPr>
        <w:ind w:firstLine="480"/>
        <w:jc w:val="both"/>
        <w:rPr>
          <w:sz w:val="24"/>
          <w:szCs w:val="24"/>
        </w:rPr>
      </w:pPr>
      <w:r>
        <w:rPr>
          <w:sz w:val="24"/>
          <w:szCs w:val="24"/>
        </w:rPr>
        <w:t>If a candidate voluntarily renounces his candidacy, he shall submit a written application to the village election committee two days before the date of formal election, and the village election committee shall fill in the candidates in accordance with the order in which the votes are obtained.</w:t>
      </w:r>
    </w:p>
    <w:p w14:paraId="263BFDCF">
      <w:pPr>
        <w:ind w:firstLine="482"/>
        <w:jc w:val="both"/>
        <w:rPr>
          <w:sz w:val="24"/>
          <w:szCs w:val="24"/>
        </w:rPr>
      </w:pPr>
      <w:r>
        <w:rPr>
          <w:b/>
          <w:bCs/>
          <w:sz w:val="24"/>
          <w:szCs w:val="24"/>
        </w:rPr>
        <w:t xml:space="preserve">Article 23. </w:t>
      </w:r>
      <w:r>
        <w:rPr>
          <w:sz w:val="24"/>
          <w:szCs w:val="24"/>
        </w:rPr>
        <w:t>Where the village committee adopts the election without candidates, no candidate shall be nominated. Villagers registered to participate in the election with the will of the members of the village committee shall submit a written application for competition to the village election committee five days before the date of the formal election. The village election committee shall, with reference to the provisions of Article 20 of these Measures, conduct a qualification examination on the villagers who apply for competitive positions, and disclose the list of qualified villagers three days before the date of formal election.</w:t>
      </w:r>
    </w:p>
    <w:p w14:paraId="695656AE">
      <w:pPr>
        <w:ind w:firstLine="480"/>
        <w:jc w:val="both"/>
        <w:rPr>
          <w:sz w:val="24"/>
          <w:szCs w:val="24"/>
        </w:rPr>
      </w:pPr>
    </w:p>
    <w:p w14:paraId="47F8A32B">
      <w:pPr>
        <w:ind w:firstLine="643"/>
        <w:jc w:val="center"/>
        <w:rPr>
          <w:b/>
          <w:bCs/>
          <w:sz w:val="32"/>
          <w:szCs w:val="32"/>
        </w:rPr>
      </w:pPr>
      <w:r>
        <w:rPr>
          <w:b/>
          <w:bCs/>
          <w:sz w:val="32"/>
          <w:szCs w:val="32"/>
        </w:rPr>
        <w:t xml:space="preserve">Chapter VI </w:t>
      </w:r>
      <w:r>
        <w:rPr>
          <w:rFonts w:hint="eastAsia" w:eastAsia="宋体"/>
          <w:b/>
          <w:bCs/>
          <w:sz w:val="32"/>
          <w:szCs w:val="32"/>
          <w:lang w:val="en-US" w:eastAsia="zh-CN"/>
        </w:rPr>
        <w:t xml:space="preserve"> </w:t>
      </w:r>
      <w:r>
        <w:rPr>
          <w:b/>
          <w:bCs/>
          <w:sz w:val="32"/>
          <w:szCs w:val="32"/>
        </w:rPr>
        <w:t>Members of Village Election Committees</w:t>
      </w:r>
    </w:p>
    <w:p w14:paraId="271A161F">
      <w:pPr>
        <w:ind w:firstLine="480"/>
        <w:jc w:val="both"/>
        <w:rPr>
          <w:sz w:val="24"/>
          <w:szCs w:val="24"/>
        </w:rPr>
      </w:pPr>
    </w:p>
    <w:p w14:paraId="6CA5BF7E">
      <w:pPr>
        <w:ind w:firstLine="482"/>
        <w:jc w:val="both"/>
        <w:rPr>
          <w:sz w:val="24"/>
          <w:szCs w:val="24"/>
        </w:rPr>
      </w:pPr>
      <w:r>
        <w:rPr>
          <w:b/>
          <w:bCs/>
          <w:sz w:val="24"/>
          <w:szCs w:val="24"/>
        </w:rPr>
        <w:t xml:space="preserve">Article 24. </w:t>
      </w:r>
      <w:r>
        <w:rPr>
          <w:sz w:val="24"/>
          <w:szCs w:val="24"/>
        </w:rPr>
        <w:t>The members of the village election committee shall be held by secret ballot under the auspices of the village election committee.</w:t>
      </w:r>
    </w:p>
    <w:p w14:paraId="1E92DA0E">
      <w:pPr>
        <w:ind w:firstLine="482"/>
        <w:jc w:val="both"/>
        <w:rPr>
          <w:sz w:val="24"/>
          <w:szCs w:val="24"/>
        </w:rPr>
      </w:pPr>
      <w:r>
        <w:rPr>
          <w:b/>
          <w:bCs/>
          <w:sz w:val="24"/>
          <w:szCs w:val="24"/>
        </w:rPr>
        <w:t>Article 25.</w:t>
      </w:r>
      <w:r>
        <w:rPr>
          <w:sz w:val="24"/>
          <w:szCs w:val="24"/>
        </w:rPr>
        <w:t xml:space="preserve"> Voting shall be held at the venue of the election assembly. If the village group is far from the venue of the election assembly, a polling station may be set up upon the decision of the village representative assembly. Each polling station shall have a votes issuing person, a registrant, a ballot paper writer, and two supervisors.</w:t>
      </w:r>
    </w:p>
    <w:p w14:paraId="4B8513D0">
      <w:pPr>
        <w:ind w:firstLine="480"/>
        <w:jc w:val="both"/>
        <w:rPr>
          <w:sz w:val="24"/>
          <w:szCs w:val="24"/>
        </w:rPr>
      </w:pPr>
      <w:r>
        <w:rPr>
          <w:sz w:val="24"/>
          <w:szCs w:val="24"/>
        </w:rPr>
        <w:t>The election venue and polling stations shall set up secret voting offices.</w:t>
      </w:r>
    </w:p>
    <w:p w14:paraId="21990DA1">
      <w:pPr>
        <w:ind w:firstLine="482"/>
        <w:jc w:val="both"/>
        <w:rPr>
          <w:sz w:val="24"/>
          <w:szCs w:val="24"/>
        </w:rPr>
      </w:pPr>
      <w:r>
        <w:rPr>
          <w:b/>
          <w:bCs/>
          <w:sz w:val="24"/>
          <w:szCs w:val="24"/>
        </w:rPr>
        <w:t>Article 26.</w:t>
      </w:r>
      <w:r>
        <w:rPr>
          <w:sz w:val="24"/>
          <w:szCs w:val="24"/>
        </w:rPr>
        <w:t xml:space="preserve"> The village election committee shall organize candidates to meet with the villagers at designated places, make competitive speeches to the villagers, introduce the idea of performing their duties, and answer the questions raised by the villagers. The competitive speech may be held at or before the election assembly. The order of the speech for the same position follows the order in which the candidate is nominated for the position, and in case of same number of votes, in the order of the family name strokes.</w:t>
      </w:r>
    </w:p>
    <w:p w14:paraId="5195D959">
      <w:pPr>
        <w:ind w:firstLine="480"/>
        <w:jc w:val="both"/>
        <w:rPr>
          <w:sz w:val="24"/>
          <w:szCs w:val="24"/>
        </w:rPr>
      </w:pPr>
      <w:r>
        <w:rPr>
          <w:sz w:val="24"/>
          <w:szCs w:val="24"/>
        </w:rPr>
        <w:t>The candidate's idea of governing the village or the promise of competing for the position shall be submitted in writing to the village election committee for examination and record. The candidate's idea of governing a village or promise of competing for the position shall not contain any content that conflicts with the Constitution, laws, regulations and state policies, shall not infringe upon the personal rights, democratic rights and legitimate property rights of other villagers, and shall not contain any content of personal attacks on competitors.</w:t>
      </w:r>
    </w:p>
    <w:p w14:paraId="5F72C725">
      <w:pPr>
        <w:ind w:firstLine="482"/>
        <w:jc w:val="both"/>
        <w:rPr>
          <w:sz w:val="24"/>
          <w:szCs w:val="24"/>
        </w:rPr>
      </w:pPr>
      <w:r>
        <w:rPr>
          <w:b/>
          <w:bCs/>
          <w:sz w:val="24"/>
          <w:szCs w:val="24"/>
        </w:rPr>
        <w:t xml:space="preserve">Article 27. </w:t>
      </w:r>
      <w:r>
        <w:rPr>
          <w:sz w:val="24"/>
          <w:szCs w:val="24"/>
        </w:rPr>
        <w:t>Before voting in an election, the village election committee and the election staff shall explain to the villagers the method of voting and other relevant matters for attention; disclose the list of supervisors, vote counters, votes tellers, votes issuing persons, registrants and ballot paper writers; and publicly inspect the ballot boxes and affix seals. Candidates for membership of village committees, their spouses and their immediate blood relatives may not act as supervisors, vote counters, votes tellers, votes issuing persons, or registrants.</w:t>
      </w:r>
    </w:p>
    <w:p w14:paraId="46D38D62">
      <w:pPr>
        <w:ind w:firstLine="482"/>
        <w:jc w:val="both"/>
        <w:rPr>
          <w:sz w:val="24"/>
          <w:szCs w:val="24"/>
        </w:rPr>
      </w:pPr>
      <w:r>
        <w:rPr>
          <w:b/>
          <w:bCs/>
          <w:sz w:val="24"/>
          <w:szCs w:val="24"/>
        </w:rPr>
        <w:t>Article 28.</w:t>
      </w:r>
      <w:r>
        <w:rPr>
          <w:sz w:val="24"/>
          <w:szCs w:val="24"/>
        </w:rPr>
        <w:t xml:space="preserve"> Ballot papers shall be printed by the steering group for the general election of village committees in counties or townships, ethnic townships and towns in accordance with the unified pattern of the whole Province and affixed with the seal of the village election committee of the village. The names of the candidates on the ballot papers are arranged in the order of number of votes obtained, or in case of the same votes, in the order of family name strokes.</w:t>
      </w:r>
    </w:p>
    <w:p w14:paraId="5B5E2E01">
      <w:pPr>
        <w:ind w:firstLine="482"/>
        <w:jc w:val="both"/>
        <w:rPr>
          <w:sz w:val="24"/>
          <w:szCs w:val="24"/>
        </w:rPr>
      </w:pPr>
      <w:r>
        <w:rPr>
          <w:b/>
          <w:bCs/>
          <w:sz w:val="24"/>
          <w:szCs w:val="24"/>
        </w:rPr>
        <w:t xml:space="preserve">Article 29. </w:t>
      </w:r>
      <w:r>
        <w:rPr>
          <w:sz w:val="24"/>
          <w:szCs w:val="24"/>
        </w:rPr>
        <w:t>The ballot papers shall be filled in by the villagers registered to participate in the</w:t>
      </w:r>
      <w:r>
        <w:rPr>
          <w:rFonts w:hint="eastAsia" w:eastAsia="宋体"/>
          <w:sz w:val="24"/>
          <w:szCs w:val="24"/>
          <w:lang w:eastAsia="zh-CN"/>
        </w:rPr>
        <w:t xml:space="preserve"> </w:t>
      </w:r>
      <w:r>
        <w:rPr>
          <w:sz w:val="24"/>
          <w:szCs w:val="24"/>
        </w:rPr>
        <w:t>election.</w:t>
      </w:r>
    </w:p>
    <w:p w14:paraId="3240FEBA">
      <w:pPr>
        <w:ind w:firstLine="480"/>
        <w:jc w:val="both"/>
        <w:rPr>
          <w:sz w:val="24"/>
          <w:szCs w:val="24"/>
        </w:rPr>
      </w:pPr>
      <w:r>
        <w:rPr>
          <w:sz w:val="24"/>
          <w:szCs w:val="24"/>
        </w:rPr>
        <w:t>If the villagers registered to participate in the election are illiterate or unable to fill in the ballot papers due to disability, upon verification of village election committee, the ballot papers may be written by an agent on his behalf or other entrusted person registered in the village to participate in the election except the candidate.</w:t>
      </w:r>
    </w:p>
    <w:p w14:paraId="079E2BDC">
      <w:pPr>
        <w:ind w:firstLine="480"/>
        <w:jc w:val="both"/>
        <w:rPr>
          <w:sz w:val="24"/>
          <w:szCs w:val="24"/>
        </w:rPr>
      </w:pPr>
      <w:r>
        <w:rPr>
          <w:sz w:val="24"/>
          <w:szCs w:val="24"/>
        </w:rPr>
        <w:t>If, during the election, the villagers registered to participate in the election are unable to participate in the voting for reasons of going out or other special reasons, upon verification of the village election committee, their close relatives registered in the village to participate in election, except for the candidates, may be entrusted in writing to vote on the behalf 2 days before the date of formal election. A villager may be entrusted to be on behalf of three persons at the most. The village election committee shall disclose the list of principals and entrusted persons before the date of formal election. The agent who writes the ballot paper and the entrusted persons shall not violate the wishes of the principals. The village application for entrustment voting shall not be changed or withdrawn after the announcement of the list of entrusted voting.</w:t>
      </w:r>
    </w:p>
    <w:p w14:paraId="3B7C382F">
      <w:pPr>
        <w:ind w:firstLine="480"/>
        <w:jc w:val="both"/>
        <w:rPr>
          <w:sz w:val="24"/>
          <w:szCs w:val="24"/>
        </w:rPr>
      </w:pPr>
      <w:r>
        <w:rPr>
          <w:sz w:val="24"/>
          <w:szCs w:val="24"/>
        </w:rPr>
        <w:t>Villagers may vote in favor of or against a candidate, may elect other villagers registered for election, or may abstain.</w:t>
      </w:r>
    </w:p>
    <w:p w14:paraId="4B684F07">
      <w:pPr>
        <w:ind w:firstLine="482"/>
        <w:jc w:val="both"/>
        <w:rPr>
          <w:sz w:val="24"/>
          <w:szCs w:val="24"/>
        </w:rPr>
      </w:pPr>
      <w:r>
        <w:rPr>
          <w:b/>
          <w:bCs/>
          <w:sz w:val="24"/>
          <w:szCs w:val="24"/>
        </w:rPr>
        <w:t>Article 30.</w:t>
      </w:r>
      <w:r>
        <w:rPr>
          <w:sz w:val="24"/>
          <w:szCs w:val="24"/>
        </w:rPr>
        <w:t xml:space="preserve"> Where the number of votes cast in an election is equal to or less than the number of votes cast, the vote shall be valid; where the number of votes exceeds the number of votes cast, the vote shall be invalid.</w:t>
      </w:r>
    </w:p>
    <w:p w14:paraId="497B581F">
      <w:pPr>
        <w:ind w:firstLine="480"/>
        <w:jc w:val="both"/>
        <w:rPr>
          <w:sz w:val="24"/>
          <w:szCs w:val="24"/>
        </w:rPr>
      </w:pPr>
      <w:r>
        <w:rPr>
          <w:sz w:val="24"/>
          <w:szCs w:val="24"/>
        </w:rPr>
        <w:t>If the number of votes selected is equal to or less than the number of persons to be elected, the ballot paper shall be valid; if more than the number of persons to be elected, the ballot paper shall be invalid. If the contents of the ballot papers are not identifiable, upon verification of the villagers'</w:t>
      </w:r>
      <w:r>
        <w:rPr>
          <w:rFonts w:hint="eastAsia" w:eastAsia="宋体"/>
          <w:sz w:val="24"/>
          <w:szCs w:val="24"/>
          <w:lang w:eastAsia="zh-CN"/>
        </w:rPr>
        <w:t xml:space="preserve"> </w:t>
      </w:r>
      <w:r>
        <w:rPr>
          <w:sz w:val="24"/>
          <w:szCs w:val="24"/>
        </w:rPr>
        <w:t>election committee, they shall be treated as invalid votes, and the invalid votes shall be counted into the total number of votes.</w:t>
      </w:r>
    </w:p>
    <w:p w14:paraId="0B6A1B5A">
      <w:pPr>
        <w:ind w:firstLine="482"/>
        <w:jc w:val="both"/>
        <w:rPr>
          <w:sz w:val="24"/>
          <w:szCs w:val="24"/>
        </w:rPr>
      </w:pPr>
      <w:r>
        <w:rPr>
          <w:b/>
          <w:bCs/>
          <w:sz w:val="24"/>
          <w:szCs w:val="24"/>
        </w:rPr>
        <w:t xml:space="preserve">Article 31. </w:t>
      </w:r>
      <w:r>
        <w:rPr>
          <w:sz w:val="24"/>
          <w:szCs w:val="24"/>
        </w:rPr>
        <w:t>The election shall be valid if a majority of the villagers registered to participate in the election vote; the candidate or other villagers registered to participate in the election shall obtain a majority of the votes for being elected.</w:t>
      </w:r>
    </w:p>
    <w:p w14:paraId="5251BA35">
      <w:pPr>
        <w:ind w:firstLine="480"/>
        <w:jc w:val="both"/>
        <w:rPr>
          <w:sz w:val="24"/>
          <w:szCs w:val="24"/>
        </w:rPr>
      </w:pPr>
      <w:r>
        <w:rPr>
          <w:sz w:val="24"/>
          <w:szCs w:val="24"/>
        </w:rPr>
        <w:t>The election is determined in order of votes from high to low. If the number of votes is equal and the elected person cannot be determined, the persons with the same number of votes shall be re- elected within five days, so that the person with the largest number of votes shall be elected.</w:t>
      </w:r>
    </w:p>
    <w:p w14:paraId="6A2AF970">
      <w:pPr>
        <w:ind w:firstLine="480"/>
        <w:jc w:val="both"/>
        <w:rPr>
          <w:sz w:val="24"/>
          <w:szCs w:val="24"/>
        </w:rPr>
      </w:pPr>
      <w:r>
        <w:rPr>
          <w:sz w:val="24"/>
          <w:szCs w:val="24"/>
        </w:rPr>
        <w:t>If the number of persons elected is less than the number of persons to be elected, the insufficient number shall be separately elected within five days. In other elections, the person with the largest number of votes who has not been elected in the first ballot shall be the candidate, provided that the number of votes obtained shall not be less than one third of the total number of votes cast.</w:t>
      </w:r>
    </w:p>
    <w:p w14:paraId="76023578">
      <w:pPr>
        <w:ind w:firstLine="480"/>
        <w:jc w:val="both"/>
        <w:rPr>
          <w:sz w:val="24"/>
          <w:szCs w:val="24"/>
        </w:rPr>
      </w:pPr>
      <w:r>
        <w:rPr>
          <w:sz w:val="24"/>
          <w:szCs w:val="24"/>
        </w:rPr>
        <w:t>In order to ensure that there are women members in the village committee, at least one quota shall be determined for women members in the election quota of the village committee.</w:t>
      </w:r>
    </w:p>
    <w:p w14:paraId="747F9082">
      <w:pPr>
        <w:ind w:firstLine="482"/>
        <w:jc w:val="both"/>
        <w:rPr>
          <w:sz w:val="24"/>
          <w:szCs w:val="24"/>
        </w:rPr>
      </w:pPr>
      <w:r>
        <w:rPr>
          <w:b/>
          <w:bCs/>
          <w:sz w:val="24"/>
          <w:szCs w:val="24"/>
        </w:rPr>
        <w:t>Article 32.</w:t>
      </w:r>
      <w:r>
        <w:rPr>
          <w:sz w:val="24"/>
          <w:szCs w:val="24"/>
        </w:rPr>
        <w:t xml:space="preserve"> Where the elected members of the village committee have a relationship such as husband-wife, parents-children, or brothers and sisters, only one of the highest office shall be retained; where the office is the same, only one of the highest votes shall be retained.</w:t>
      </w:r>
    </w:p>
    <w:p w14:paraId="7D4D7FD2">
      <w:pPr>
        <w:ind w:firstLine="482"/>
        <w:jc w:val="both"/>
        <w:rPr>
          <w:sz w:val="24"/>
          <w:szCs w:val="24"/>
        </w:rPr>
      </w:pPr>
      <w:r>
        <w:rPr>
          <w:b/>
          <w:bCs/>
          <w:sz w:val="24"/>
          <w:szCs w:val="24"/>
        </w:rPr>
        <w:t xml:space="preserve">Article 33. </w:t>
      </w:r>
      <w:r>
        <w:rPr>
          <w:sz w:val="24"/>
          <w:szCs w:val="24"/>
        </w:rPr>
        <w:t>If the villagers participating in the election have not reached more than half of the villagers for two consecutive times, the members of the acting village committee shall be elected  by the result of the second election, but the villagers participating in the election shall not be less than 1/3; in case of less than 1/3, the village representative assembly shall elect the members of the acting village committee among the villagers registered to participate in the election. Elections shall be reorganized within one year. If the re-election is still unsuccessful, the acting village committee members shall perform their duties until the end of this session.</w:t>
      </w:r>
    </w:p>
    <w:p w14:paraId="79FF10F2">
      <w:pPr>
        <w:ind w:firstLine="480"/>
        <w:jc w:val="both"/>
        <w:rPr>
          <w:sz w:val="24"/>
          <w:szCs w:val="24"/>
        </w:rPr>
      </w:pPr>
      <w:r>
        <w:rPr>
          <w:sz w:val="24"/>
          <w:szCs w:val="24"/>
        </w:rPr>
        <w:t>The members of the acting village committee shall enjoy the same rights and perform the same obligations as the members of the village committee during the acting period. The provisions of laws and regulations on the termination of the duties of the members of the village committee shall apply to the members of the acting village committee.</w:t>
      </w:r>
    </w:p>
    <w:p w14:paraId="67C41941">
      <w:pPr>
        <w:ind w:firstLine="482"/>
        <w:jc w:val="both"/>
        <w:rPr>
          <w:sz w:val="24"/>
          <w:szCs w:val="24"/>
        </w:rPr>
      </w:pPr>
      <w:r>
        <w:rPr>
          <w:b/>
          <w:bCs/>
          <w:sz w:val="24"/>
          <w:szCs w:val="24"/>
        </w:rPr>
        <w:t>Article 34.</w:t>
      </w:r>
      <w:r>
        <w:rPr>
          <w:sz w:val="24"/>
          <w:szCs w:val="24"/>
        </w:rPr>
        <w:t xml:space="preserve"> After the voting is completed, the ballot box shall be sealed, and all the ballot boxes shall be collected by the supervisor of the polling station to the election venue, and the tickets shall be opened publicly. The votes shall be checked by the supervisor, the teller and the counter, and the votes shall be publicly told and counted. Upon verification of the village election committee, the election results were announced on the spot, and the uniform certificates of election printed by the Province shall be issued to the electors.</w:t>
      </w:r>
      <w:r>
        <w:rPr>
          <w:rFonts w:hint="eastAsia" w:eastAsia="宋体"/>
          <w:sz w:val="24"/>
          <w:szCs w:val="24"/>
          <w:lang w:eastAsia="zh-CN"/>
        </w:rPr>
        <w:t xml:space="preserve"> </w:t>
      </w:r>
      <w:r>
        <w:rPr>
          <w:sz w:val="24"/>
          <w:szCs w:val="24"/>
        </w:rPr>
        <w:t>Acting village committee members will not receive the certificates of election.</w:t>
      </w:r>
    </w:p>
    <w:p w14:paraId="34529692">
      <w:pPr>
        <w:ind w:firstLine="482"/>
        <w:jc w:val="both"/>
        <w:rPr>
          <w:sz w:val="24"/>
          <w:szCs w:val="24"/>
        </w:rPr>
      </w:pPr>
      <w:r>
        <w:rPr>
          <w:b/>
          <w:bCs/>
          <w:sz w:val="24"/>
          <w:szCs w:val="24"/>
        </w:rPr>
        <w:t>Article 35.</w:t>
      </w:r>
      <w:r>
        <w:rPr>
          <w:sz w:val="24"/>
          <w:szCs w:val="24"/>
        </w:rPr>
        <w:t xml:space="preserve"> At the end of the election, the village election committee shall seal the ballot papers and establish the election files, including the sealed ballot papers, the list of villagers registered to participate in the election and the report of the election results, which shall be deposited with the village committee until the election of the next village</w:t>
      </w:r>
      <w:r>
        <w:rPr>
          <w:rFonts w:hint="eastAsia" w:eastAsia="宋体"/>
          <w:sz w:val="24"/>
          <w:szCs w:val="24"/>
          <w:lang w:eastAsia="zh-CN"/>
        </w:rPr>
        <w:t xml:space="preserve"> </w:t>
      </w:r>
      <w:r>
        <w:rPr>
          <w:sz w:val="24"/>
          <w:szCs w:val="24"/>
        </w:rPr>
        <w:t>committee. The election results shall be reported to the people's government of the township, ethnic township and town for the record.</w:t>
      </w:r>
    </w:p>
    <w:p w14:paraId="708FF492">
      <w:pPr>
        <w:ind w:firstLine="482"/>
        <w:jc w:val="both"/>
        <w:rPr>
          <w:sz w:val="24"/>
          <w:szCs w:val="24"/>
        </w:rPr>
      </w:pPr>
      <w:r>
        <w:rPr>
          <w:b/>
          <w:bCs/>
          <w:sz w:val="24"/>
          <w:szCs w:val="24"/>
        </w:rPr>
        <w:t xml:space="preserve">Article 36. </w:t>
      </w:r>
      <w:r>
        <w:rPr>
          <w:sz w:val="24"/>
          <w:szCs w:val="24"/>
        </w:rPr>
        <w:t>After the election of the village committee, the chairman of the village committee shall, within three days, preside over the convening of the first session of the new village committee to determine the duties and responsibilities of the members of the village committee, who shall be responsible for production, operation, financial management, security, public health, family planning and people's mediation.</w:t>
      </w:r>
    </w:p>
    <w:p w14:paraId="7833D3F7">
      <w:pPr>
        <w:ind w:firstLine="480"/>
        <w:jc w:val="both"/>
        <w:rPr>
          <w:sz w:val="24"/>
          <w:szCs w:val="24"/>
        </w:rPr>
      </w:pPr>
      <w:r>
        <w:rPr>
          <w:sz w:val="24"/>
          <w:szCs w:val="24"/>
        </w:rPr>
        <w:t>If a larger village needs to set up a subordinate committee, the members of the village committee may also serve as members of the subordinate committee.</w:t>
      </w:r>
    </w:p>
    <w:p w14:paraId="7E0D6B10">
      <w:pPr>
        <w:ind w:firstLine="482"/>
        <w:jc w:val="both"/>
        <w:rPr>
          <w:sz w:val="24"/>
          <w:szCs w:val="24"/>
        </w:rPr>
      </w:pPr>
      <w:r>
        <w:rPr>
          <w:b/>
          <w:bCs/>
          <w:sz w:val="24"/>
          <w:szCs w:val="24"/>
        </w:rPr>
        <w:t xml:space="preserve">Article 37. </w:t>
      </w:r>
      <w:r>
        <w:rPr>
          <w:sz w:val="24"/>
          <w:szCs w:val="24"/>
        </w:rPr>
        <w:t>After a village committee is elected, the village groups, if any, shall preside over a meeting of the village group within 10 days to elect the head of the village group.</w:t>
      </w:r>
    </w:p>
    <w:p w14:paraId="1BB9ABA2">
      <w:pPr>
        <w:ind w:firstLine="480"/>
        <w:jc w:val="both"/>
        <w:rPr>
          <w:sz w:val="24"/>
          <w:szCs w:val="24"/>
        </w:rPr>
      </w:pPr>
      <w:r>
        <w:rPr>
          <w:sz w:val="24"/>
          <w:szCs w:val="24"/>
        </w:rPr>
        <w:t>The term of office of the head of the village group is the same as that of the members of the</w:t>
      </w:r>
      <w:r>
        <w:rPr>
          <w:rFonts w:hint="eastAsia" w:eastAsia="宋体"/>
          <w:sz w:val="24"/>
          <w:szCs w:val="24"/>
          <w:lang w:eastAsia="zh-CN"/>
        </w:rPr>
        <w:t xml:space="preserve"> </w:t>
      </w:r>
      <w:r>
        <w:rPr>
          <w:sz w:val="24"/>
          <w:szCs w:val="24"/>
        </w:rPr>
        <w:t>village committee, and may be re-elected.</w:t>
      </w:r>
    </w:p>
    <w:p w14:paraId="164E91DC">
      <w:pPr>
        <w:ind w:firstLine="482"/>
        <w:jc w:val="both"/>
        <w:rPr>
          <w:sz w:val="24"/>
          <w:szCs w:val="24"/>
        </w:rPr>
      </w:pPr>
      <w:r>
        <w:rPr>
          <w:b/>
          <w:bCs/>
          <w:sz w:val="24"/>
          <w:szCs w:val="24"/>
        </w:rPr>
        <w:t xml:space="preserve">Article 38. </w:t>
      </w:r>
      <w:r>
        <w:rPr>
          <w:sz w:val="24"/>
          <w:szCs w:val="24"/>
        </w:rPr>
        <w:t>The village committee shall complete the transfer of work within 10 days from the date of the new village committee. The transfer of work shall be presided over by the village election committee and supervised by the people's governments of townships, ethnic townships and towns. In case of failure to hand it over within the prescribed time limit, the people's government of a township, ethnic township or town shall urge the transfer.</w:t>
      </w:r>
    </w:p>
    <w:p w14:paraId="15C71EAF">
      <w:pPr>
        <w:ind w:firstLine="480"/>
        <w:jc w:val="both"/>
        <w:rPr>
          <w:sz w:val="24"/>
          <w:szCs w:val="24"/>
          <w:lang w:eastAsia="zh-CN"/>
        </w:rPr>
      </w:pPr>
    </w:p>
    <w:p w14:paraId="2575BC46">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b/>
          <w:bCs/>
          <w:sz w:val="32"/>
          <w:szCs w:val="32"/>
        </w:rPr>
      </w:pPr>
      <w:r>
        <w:rPr>
          <w:b/>
          <w:bCs/>
          <w:sz w:val="32"/>
          <w:szCs w:val="32"/>
        </w:rPr>
        <w:t xml:space="preserve">Chapter VII </w:t>
      </w:r>
      <w:r>
        <w:rPr>
          <w:rFonts w:hint="eastAsia" w:eastAsia="宋体"/>
          <w:b/>
          <w:bCs/>
          <w:sz w:val="32"/>
          <w:szCs w:val="32"/>
          <w:lang w:val="en-US" w:eastAsia="zh-CN"/>
        </w:rPr>
        <w:t xml:space="preserve"> </w:t>
      </w:r>
      <w:r>
        <w:rPr>
          <w:b/>
          <w:bCs/>
          <w:sz w:val="32"/>
          <w:szCs w:val="32"/>
        </w:rPr>
        <w:t xml:space="preserve">Removal, Termination, </w:t>
      </w:r>
    </w:p>
    <w:p w14:paraId="0AF9792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b/>
          <w:bCs/>
          <w:sz w:val="32"/>
          <w:szCs w:val="32"/>
        </w:rPr>
      </w:pPr>
      <w:r>
        <w:rPr>
          <w:b/>
          <w:bCs/>
          <w:sz w:val="32"/>
          <w:szCs w:val="32"/>
        </w:rPr>
        <w:t xml:space="preserve">Resignation and By-Election of </w:t>
      </w:r>
    </w:p>
    <w:p w14:paraId="32AD9323">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b/>
          <w:bCs/>
          <w:sz w:val="32"/>
          <w:szCs w:val="32"/>
        </w:rPr>
      </w:pPr>
      <w:r>
        <w:rPr>
          <w:b/>
          <w:bCs/>
          <w:sz w:val="32"/>
          <w:szCs w:val="32"/>
        </w:rPr>
        <w:t>Members of Village Committees</w:t>
      </w:r>
    </w:p>
    <w:p w14:paraId="3EECB818">
      <w:pPr>
        <w:ind w:firstLine="480"/>
        <w:jc w:val="both"/>
        <w:rPr>
          <w:sz w:val="24"/>
          <w:szCs w:val="24"/>
        </w:rPr>
      </w:pPr>
    </w:p>
    <w:p w14:paraId="3193F7C3">
      <w:pPr>
        <w:ind w:firstLine="482"/>
        <w:jc w:val="both"/>
        <w:rPr>
          <w:sz w:val="24"/>
          <w:szCs w:val="24"/>
        </w:rPr>
      </w:pPr>
      <w:r>
        <w:rPr>
          <w:b/>
          <w:bCs/>
          <w:sz w:val="24"/>
          <w:szCs w:val="24"/>
        </w:rPr>
        <w:t>Article 39.</w:t>
      </w:r>
      <w:r>
        <w:rPr>
          <w:sz w:val="24"/>
          <w:szCs w:val="24"/>
        </w:rPr>
        <w:t xml:space="preserve"> Villagers with more than 1/5 voting rights or more than 1/3 village representatives may request the removal of members of the village committee.</w:t>
      </w:r>
    </w:p>
    <w:p w14:paraId="44B066DF">
      <w:pPr>
        <w:ind w:firstLine="480"/>
        <w:jc w:val="both"/>
        <w:rPr>
          <w:sz w:val="24"/>
          <w:szCs w:val="24"/>
        </w:rPr>
      </w:pPr>
      <w:r>
        <w:rPr>
          <w:sz w:val="24"/>
          <w:szCs w:val="24"/>
        </w:rPr>
        <w:t>The request for removal shall explain the reasons, and shall be submitted to the village committee in writing, and reported to the people's government of the township, ethnic township and town at the same time.</w:t>
      </w:r>
    </w:p>
    <w:p w14:paraId="00D7D68E">
      <w:pPr>
        <w:ind w:firstLine="480"/>
        <w:jc w:val="both"/>
        <w:rPr>
          <w:sz w:val="24"/>
          <w:szCs w:val="24"/>
        </w:rPr>
      </w:pPr>
      <w:r>
        <w:rPr>
          <w:sz w:val="24"/>
          <w:szCs w:val="24"/>
        </w:rPr>
        <w:t>The people's governments of townships, ethnic townships and towns shall urge the village committees to complete the investigation and verification of the authenticity of the joint names. If confirmed, the village committee shall, within 30 days, convene the villagers registered to participate in the election and vote on the request for removal.</w:t>
      </w:r>
    </w:p>
    <w:p w14:paraId="67CE54A4">
      <w:pPr>
        <w:ind w:firstLine="482"/>
        <w:jc w:val="both"/>
        <w:rPr>
          <w:sz w:val="24"/>
          <w:szCs w:val="24"/>
        </w:rPr>
      </w:pPr>
      <w:r>
        <w:rPr>
          <w:b/>
          <w:bCs/>
          <w:sz w:val="24"/>
          <w:szCs w:val="24"/>
        </w:rPr>
        <w:t xml:space="preserve">Article 40. </w:t>
      </w:r>
      <w:r>
        <w:rPr>
          <w:sz w:val="24"/>
          <w:szCs w:val="24"/>
        </w:rPr>
        <w:t>If a member of a village committee violates laws, regulations and State policies, or is unfit to continue to serve as a member of the village committee, or causes great losses to the interests of the villagers by dereliction of duty, the people's government of a township, ethnic township or town may propose to the village committee for removal.</w:t>
      </w:r>
    </w:p>
    <w:p w14:paraId="7E0749F3">
      <w:pPr>
        <w:ind w:firstLine="480"/>
        <w:jc w:val="both"/>
        <w:rPr>
          <w:sz w:val="24"/>
          <w:szCs w:val="24"/>
        </w:rPr>
      </w:pPr>
      <w:r>
        <w:rPr>
          <w:sz w:val="24"/>
          <w:szCs w:val="24"/>
        </w:rPr>
        <w:t>The village committee shall, within 30 days from the date of receipt of the removal proposal, convene the villagers registered to participate in the election and vote on the removal proposal.</w:t>
      </w:r>
    </w:p>
    <w:p w14:paraId="57E97881">
      <w:pPr>
        <w:ind w:firstLine="482"/>
        <w:jc w:val="both"/>
        <w:rPr>
          <w:sz w:val="24"/>
          <w:szCs w:val="24"/>
        </w:rPr>
      </w:pPr>
      <w:r>
        <w:rPr>
          <w:b/>
          <w:bCs/>
          <w:sz w:val="24"/>
          <w:szCs w:val="24"/>
        </w:rPr>
        <w:t xml:space="preserve">Article 41. </w:t>
      </w:r>
      <w:r>
        <w:rPr>
          <w:sz w:val="24"/>
          <w:szCs w:val="24"/>
        </w:rPr>
        <w:t>If the village committee fails to organize a vote on the removal request or removal proposal within the time limit, the people's government of the township, ethnic township or town shall, within 30 days from the date of the expiration, urge the village committee to organize the villagers registered to vote in the election.</w:t>
      </w:r>
    </w:p>
    <w:p w14:paraId="78CD27AD">
      <w:pPr>
        <w:ind w:firstLine="482"/>
        <w:jc w:val="both"/>
        <w:rPr>
          <w:sz w:val="24"/>
          <w:szCs w:val="24"/>
        </w:rPr>
      </w:pPr>
      <w:r>
        <w:rPr>
          <w:b/>
          <w:bCs/>
          <w:sz w:val="24"/>
          <w:szCs w:val="24"/>
        </w:rPr>
        <w:t>Article 42.</w:t>
      </w:r>
      <w:r>
        <w:rPr>
          <w:sz w:val="24"/>
          <w:szCs w:val="24"/>
        </w:rPr>
        <w:t xml:space="preserve"> Where the villagers vote on the request for removal or the proposal for removal, the members of the village committee who are requested to be removed shall have the right to attend the meeting, and may put forward their opinions.</w:t>
      </w:r>
    </w:p>
    <w:p w14:paraId="677ED874">
      <w:pPr>
        <w:ind w:firstLine="482"/>
        <w:jc w:val="both"/>
        <w:rPr>
          <w:sz w:val="24"/>
          <w:szCs w:val="24"/>
        </w:rPr>
      </w:pPr>
      <w:r>
        <w:rPr>
          <w:b/>
          <w:bCs/>
          <w:sz w:val="24"/>
          <w:szCs w:val="24"/>
        </w:rPr>
        <w:t xml:space="preserve">Article 43. </w:t>
      </w:r>
      <w:r>
        <w:rPr>
          <w:sz w:val="24"/>
          <w:szCs w:val="24"/>
        </w:rPr>
        <w:t>The removal of members of the village committee shall have a majority vote of the villagers registered to participate in the election, and shall be approved by a majority of the villagers voting. The voting results shall be reported by the village committee to the people's</w:t>
      </w:r>
      <w:r>
        <w:rPr>
          <w:rFonts w:hint="eastAsia" w:eastAsia="宋体"/>
          <w:sz w:val="24"/>
          <w:szCs w:val="24"/>
          <w:lang w:eastAsia="zh-CN"/>
        </w:rPr>
        <w:t xml:space="preserve"> </w:t>
      </w:r>
      <w:r>
        <w:rPr>
          <w:sz w:val="24"/>
          <w:szCs w:val="24"/>
        </w:rPr>
        <w:t>government of the township, ethnic township and town for the record.</w:t>
      </w:r>
    </w:p>
    <w:p w14:paraId="31CA94D9">
      <w:pPr>
        <w:ind w:firstLine="482"/>
        <w:jc w:val="both"/>
        <w:rPr>
          <w:sz w:val="24"/>
          <w:szCs w:val="24"/>
        </w:rPr>
      </w:pPr>
      <w:r>
        <w:rPr>
          <w:b/>
          <w:bCs/>
          <w:sz w:val="24"/>
          <w:szCs w:val="24"/>
        </w:rPr>
        <w:t>Article 44.</w:t>
      </w:r>
      <w:r>
        <w:rPr>
          <w:sz w:val="24"/>
          <w:szCs w:val="24"/>
        </w:rPr>
        <w:t xml:space="preserve"> Where a removal request or a removal proposal has not been approved by the villagers' vote, the same request or proposal shall not be submitted against the same person within six months from the date of the vote.</w:t>
      </w:r>
    </w:p>
    <w:p w14:paraId="728AD813">
      <w:pPr>
        <w:ind w:firstLine="482"/>
        <w:jc w:val="both"/>
        <w:rPr>
          <w:sz w:val="24"/>
          <w:szCs w:val="24"/>
        </w:rPr>
      </w:pPr>
      <w:r>
        <w:rPr>
          <w:b/>
          <w:bCs/>
          <w:sz w:val="24"/>
          <w:szCs w:val="24"/>
        </w:rPr>
        <w:t>Article 45.</w:t>
      </w:r>
      <w:r>
        <w:rPr>
          <w:sz w:val="24"/>
          <w:szCs w:val="24"/>
        </w:rPr>
        <w:t xml:space="preserve"> Where a member of a village committee involves any of the following circumstances during his term of office, his title shall be terminated, and the village committee  shall announce it to the villagers and report it to the people's government of the township, ethnic township or town for the record:</w:t>
      </w:r>
    </w:p>
    <w:p w14:paraId="4E1E407E">
      <w:pPr>
        <w:ind w:firstLine="480"/>
        <w:jc w:val="both"/>
        <w:rPr>
          <w:sz w:val="24"/>
          <w:szCs w:val="24"/>
        </w:rPr>
      </w:pPr>
      <w:r>
        <w:rPr>
          <w:rFonts w:hint="eastAsia" w:eastAsia="宋体"/>
          <w:sz w:val="24"/>
          <w:szCs w:val="24"/>
          <w:lang w:eastAsia="zh-CN"/>
        </w:rPr>
        <w:t>(1)</w:t>
      </w:r>
      <w:r>
        <w:rPr>
          <w:sz w:val="24"/>
          <w:szCs w:val="24"/>
        </w:rPr>
        <w:t>Death;</w:t>
      </w:r>
    </w:p>
    <w:p w14:paraId="28F47A27">
      <w:pPr>
        <w:ind w:firstLine="480"/>
        <w:jc w:val="both"/>
        <w:rPr>
          <w:sz w:val="24"/>
          <w:szCs w:val="24"/>
        </w:rPr>
      </w:pPr>
      <w:r>
        <w:rPr>
          <w:rFonts w:hint="eastAsia" w:eastAsia="宋体"/>
          <w:sz w:val="24"/>
          <w:szCs w:val="24"/>
          <w:lang w:eastAsia="zh-CN"/>
        </w:rPr>
        <w:t>(2)</w:t>
      </w:r>
      <w:r>
        <w:rPr>
          <w:sz w:val="24"/>
          <w:szCs w:val="24"/>
        </w:rPr>
        <w:t>Incapacity;</w:t>
      </w:r>
    </w:p>
    <w:p w14:paraId="79D83CEB">
      <w:pPr>
        <w:ind w:firstLine="480"/>
        <w:jc w:val="both"/>
        <w:rPr>
          <w:sz w:val="24"/>
          <w:szCs w:val="24"/>
        </w:rPr>
      </w:pPr>
      <w:r>
        <w:rPr>
          <w:rFonts w:hint="eastAsia" w:eastAsia="宋体"/>
          <w:sz w:val="24"/>
          <w:szCs w:val="24"/>
          <w:lang w:eastAsia="zh-CN"/>
        </w:rPr>
        <w:t>(3)</w:t>
      </w:r>
      <w:r>
        <w:rPr>
          <w:sz w:val="24"/>
          <w:szCs w:val="24"/>
        </w:rPr>
        <w:t>Being sentenced to a penalty;</w:t>
      </w:r>
    </w:p>
    <w:p w14:paraId="60CF4AE3">
      <w:pPr>
        <w:ind w:firstLine="480"/>
        <w:jc w:val="both"/>
        <w:rPr>
          <w:sz w:val="24"/>
          <w:szCs w:val="24"/>
        </w:rPr>
      </w:pPr>
      <w:r>
        <w:rPr>
          <w:rFonts w:hint="eastAsia" w:eastAsia="宋体"/>
          <w:sz w:val="24"/>
          <w:szCs w:val="24"/>
          <w:lang w:eastAsia="zh-CN"/>
        </w:rPr>
        <w:t>(4)</w:t>
      </w:r>
      <w:r>
        <w:rPr>
          <w:sz w:val="24"/>
          <w:szCs w:val="24"/>
        </w:rPr>
        <w:t>Being incompetent in two consecutive democratic reviews;</w:t>
      </w:r>
    </w:p>
    <w:p w14:paraId="2107D612">
      <w:pPr>
        <w:ind w:firstLine="480"/>
        <w:jc w:val="both"/>
        <w:rPr>
          <w:sz w:val="24"/>
          <w:szCs w:val="24"/>
        </w:rPr>
      </w:pPr>
      <w:r>
        <w:rPr>
          <w:rFonts w:hint="eastAsia" w:eastAsia="宋体"/>
          <w:sz w:val="24"/>
          <w:szCs w:val="24"/>
          <w:lang w:eastAsia="zh-CN"/>
        </w:rPr>
        <w:t>(5)</w:t>
      </w:r>
      <w:r>
        <w:rPr>
          <w:sz w:val="24"/>
          <w:szCs w:val="24"/>
        </w:rPr>
        <w:t>Failing to perform his duties for three consecutive months without proper reasons.</w:t>
      </w:r>
    </w:p>
    <w:p w14:paraId="01B7D2CA">
      <w:pPr>
        <w:ind w:firstLine="482"/>
        <w:jc w:val="both"/>
        <w:rPr>
          <w:sz w:val="24"/>
          <w:szCs w:val="24"/>
        </w:rPr>
      </w:pPr>
      <w:r>
        <w:rPr>
          <w:b/>
          <w:bCs/>
          <w:sz w:val="24"/>
          <w:szCs w:val="24"/>
        </w:rPr>
        <w:t>Article 46.</w:t>
      </w:r>
      <w:r>
        <w:rPr>
          <w:sz w:val="24"/>
          <w:szCs w:val="24"/>
        </w:rPr>
        <w:t xml:space="preserve"> A member of a village committee who resigns shall submit his resignation to the village committee in writing, and the village committee shall announce it to the villagers and report it to the people's government of the township, ethnic township or town for the record.</w:t>
      </w:r>
    </w:p>
    <w:p w14:paraId="3BB96EEE">
      <w:pPr>
        <w:ind w:firstLine="482"/>
        <w:jc w:val="both"/>
        <w:rPr>
          <w:sz w:val="24"/>
          <w:szCs w:val="24"/>
        </w:rPr>
      </w:pPr>
      <w:r>
        <w:rPr>
          <w:b/>
          <w:bCs/>
          <w:sz w:val="24"/>
          <w:szCs w:val="24"/>
        </w:rPr>
        <w:t xml:space="preserve">Article 47. </w:t>
      </w:r>
      <w:r>
        <w:rPr>
          <w:sz w:val="24"/>
          <w:szCs w:val="24"/>
        </w:rPr>
        <w:t>In the event of a vacancy of members of the village committee, by-election may be carried out by the village assembly or the village representative assembly. Where the members of the village committee are less than three, they shall be elected by-election within one month; if there are three but still vacancies, the village committee shall put forward its opinions and, upon the decision of the village assembly or the village representative assembly, report them to the people's government of the township, ethnic township or town for the record.</w:t>
      </w:r>
    </w:p>
    <w:p w14:paraId="5292B592">
      <w:pPr>
        <w:ind w:firstLine="480"/>
        <w:jc w:val="both"/>
        <w:rPr>
          <w:sz w:val="24"/>
          <w:szCs w:val="24"/>
        </w:rPr>
      </w:pPr>
      <w:r>
        <w:rPr>
          <w:sz w:val="24"/>
          <w:szCs w:val="24"/>
        </w:rPr>
        <w:t>The by-election procedure shall be carried out in accordance with the relevant provisions of these measures, and the results of the by-election shall be reported to the people's governments of townships, ethnic townships and towns for the record.</w:t>
      </w:r>
    </w:p>
    <w:p w14:paraId="1BAE0F46">
      <w:pPr>
        <w:ind w:firstLine="480"/>
        <w:jc w:val="both"/>
        <w:rPr>
          <w:sz w:val="24"/>
          <w:szCs w:val="24"/>
        </w:rPr>
      </w:pPr>
      <w:r>
        <w:rPr>
          <w:sz w:val="24"/>
          <w:szCs w:val="24"/>
        </w:rPr>
        <w:t>The term of office of the by-elected members of village committee shall expire at the expiration of the term of office of the current village committee.</w:t>
      </w:r>
    </w:p>
    <w:p w14:paraId="72CD4EA7">
      <w:pPr>
        <w:ind w:firstLine="480"/>
        <w:jc w:val="both"/>
        <w:rPr>
          <w:sz w:val="24"/>
          <w:szCs w:val="24"/>
        </w:rPr>
      </w:pPr>
    </w:p>
    <w:p w14:paraId="322D9AC6">
      <w:pPr>
        <w:ind w:firstLine="643"/>
        <w:jc w:val="center"/>
        <w:rPr>
          <w:b/>
          <w:bCs/>
          <w:sz w:val="32"/>
          <w:szCs w:val="32"/>
        </w:rPr>
      </w:pPr>
      <w:r>
        <w:rPr>
          <w:b/>
          <w:bCs/>
          <w:sz w:val="32"/>
          <w:szCs w:val="32"/>
        </w:rPr>
        <w:t xml:space="preserve">Chapter VIII </w:t>
      </w:r>
      <w:r>
        <w:rPr>
          <w:rFonts w:hint="eastAsia" w:eastAsia="宋体"/>
          <w:b/>
          <w:bCs/>
          <w:sz w:val="32"/>
          <w:szCs w:val="32"/>
          <w:lang w:val="en-US" w:eastAsia="zh-CN"/>
        </w:rPr>
        <w:t xml:space="preserve"> </w:t>
      </w:r>
      <w:r>
        <w:rPr>
          <w:b/>
          <w:bCs/>
          <w:sz w:val="32"/>
          <w:szCs w:val="32"/>
        </w:rPr>
        <w:t xml:space="preserve">Handling of Violations </w:t>
      </w:r>
    </w:p>
    <w:p w14:paraId="34A8855C">
      <w:pPr>
        <w:ind w:firstLine="643"/>
        <w:jc w:val="center"/>
        <w:rPr>
          <w:b/>
          <w:bCs/>
          <w:sz w:val="32"/>
          <w:szCs w:val="32"/>
        </w:rPr>
      </w:pPr>
      <w:r>
        <w:rPr>
          <w:b/>
          <w:bCs/>
          <w:sz w:val="32"/>
          <w:szCs w:val="32"/>
        </w:rPr>
        <w:t>of These Measures</w:t>
      </w:r>
    </w:p>
    <w:p w14:paraId="38B911C5">
      <w:pPr>
        <w:ind w:firstLine="643"/>
        <w:jc w:val="both"/>
        <w:rPr>
          <w:b/>
          <w:bCs/>
          <w:sz w:val="32"/>
          <w:szCs w:val="32"/>
        </w:rPr>
      </w:pPr>
    </w:p>
    <w:p w14:paraId="07D506F0">
      <w:pPr>
        <w:ind w:firstLine="482"/>
        <w:jc w:val="both"/>
        <w:rPr>
          <w:sz w:val="24"/>
          <w:szCs w:val="24"/>
        </w:rPr>
      </w:pPr>
      <w:r>
        <w:rPr>
          <w:b/>
          <w:bCs/>
          <w:sz w:val="24"/>
          <w:szCs w:val="24"/>
        </w:rPr>
        <w:t xml:space="preserve">Article 48. </w:t>
      </w:r>
      <w:r>
        <w:rPr>
          <w:sz w:val="24"/>
          <w:szCs w:val="24"/>
        </w:rPr>
        <w:t>Where the villagers have any objection to the election procedure or the result of the election, they may submit it to the people's congress of the township, ethnic township or town, the people's government or the standing committee of the people's congress at the county level, the</w:t>
      </w:r>
      <w:r>
        <w:rPr>
          <w:rFonts w:hint="eastAsia" w:eastAsia="宋体"/>
          <w:sz w:val="24"/>
          <w:szCs w:val="24"/>
          <w:lang w:eastAsia="zh-CN"/>
        </w:rPr>
        <w:t xml:space="preserve"> </w:t>
      </w:r>
      <w:r>
        <w:rPr>
          <w:sz w:val="24"/>
          <w:szCs w:val="24"/>
        </w:rPr>
        <w:t>people's government and the relevant competent department, and the people's government at the township or county level shall be responsible for the investigation and verification, and shall make a written decision on handling the matter within 30 days and inform the villagers who have raised the objection.</w:t>
      </w:r>
    </w:p>
    <w:p w14:paraId="27AC7D98">
      <w:pPr>
        <w:ind w:firstLine="482"/>
        <w:jc w:val="both"/>
        <w:rPr>
          <w:sz w:val="24"/>
          <w:szCs w:val="24"/>
        </w:rPr>
      </w:pPr>
      <w:r>
        <w:rPr>
          <w:b/>
          <w:bCs/>
          <w:sz w:val="24"/>
          <w:szCs w:val="24"/>
        </w:rPr>
        <w:t xml:space="preserve">Article 49. </w:t>
      </w:r>
      <w:r>
        <w:rPr>
          <w:sz w:val="24"/>
          <w:szCs w:val="24"/>
        </w:rPr>
        <w:t>The villagers shall have the right to report the following acts to the people's congresses of townships, nationality townships and towns, the people's governments or the standing committees of the people's congresses at the county level, the people's governments and their relevant competent departments, and the people's government of the township, ethnic township or town, or the people's government at the county level, shall investigate and deal with in accordance with law; if a violation of public security administration is constituted, the public security organ shall deal with it in accordance with law; where damages are caused to others, the civil liability shall be borne in accordance with law; where a crime is constituted, criminal responsibility shall be investigated in accordance with law:</w:t>
      </w:r>
    </w:p>
    <w:p w14:paraId="389AB893">
      <w:pPr>
        <w:ind w:firstLine="480"/>
        <w:jc w:val="both"/>
        <w:rPr>
          <w:sz w:val="24"/>
          <w:szCs w:val="24"/>
        </w:rPr>
      </w:pPr>
      <w:r>
        <w:rPr>
          <w:rFonts w:hint="eastAsia" w:eastAsia="宋体"/>
          <w:sz w:val="24"/>
          <w:szCs w:val="24"/>
          <w:lang w:eastAsia="zh-CN"/>
        </w:rPr>
        <w:t>(1)</w:t>
      </w:r>
      <w:r>
        <w:rPr>
          <w:sz w:val="24"/>
          <w:szCs w:val="24"/>
        </w:rPr>
        <w:t>To directly or by instructing others to bribe the villagers, election workers or other relevant persons registered to participate in the election with property or other interests;</w:t>
      </w:r>
    </w:p>
    <w:p w14:paraId="06538325">
      <w:pPr>
        <w:ind w:firstLine="480"/>
        <w:jc w:val="both"/>
        <w:rPr>
          <w:sz w:val="24"/>
          <w:szCs w:val="24"/>
        </w:rPr>
      </w:pPr>
      <w:r>
        <w:rPr>
          <w:rFonts w:hint="eastAsia" w:eastAsia="宋体"/>
          <w:sz w:val="24"/>
          <w:szCs w:val="24"/>
          <w:lang w:eastAsia="zh-CN"/>
        </w:rPr>
        <w:t>(2)</w:t>
      </w:r>
      <w:r>
        <w:rPr>
          <w:sz w:val="24"/>
          <w:szCs w:val="24"/>
        </w:rPr>
        <w:t>To hurdle villagers' exercise of the rights to elect and to stand for election, by violence, threatening, deceiving, bribing, forging ballots, falsely reporting the number of ballots or any other illegitimate means, and thus disrupt the election of a village committee;</w:t>
      </w:r>
    </w:p>
    <w:p w14:paraId="067C1521">
      <w:pPr>
        <w:ind w:firstLine="480"/>
        <w:jc w:val="both"/>
        <w:rPr>
          <w:sz w:val="24"/>
          <w:szCs w:val="24"/>
        </w:rPr>
      </w:pPr>
      <w:r>
        <w:rPr>
          <w:rFonts w:hint="eastAsia" w:eastAsia="宋体"/>
          <w:sz w:val="24"/>
          <w:szCs w:val="24"/>
          <w:lang w:eastAsia="zh-CN"/>
        </w:rPr>
        <w:t>(3)</w:t>
      </w:r>
      <w:r>
        <w:rPr>
          <w:sz w:val="24"/>
          <w:szCs w:val="24"/>
        </w:rPr>
        <w:t>To suppress or avenge oneself on the villagers who make complaints of or reports on the illegal activities in election of a village committee or who submit requests to remove the members of a village committee from office;</w:t>
      </w:r>
    </w:p>
    <w:p w14:paraId="2BDA5319">
      <w:pPr>
        <w:ind w:firstLine="480"/>
        <w:jc w:val="both"/>
        <w:rPr>
          <w:sz w:val="24"/>
          <w:szCs w:val="24"/>
        </w:rPr>
      </w:pPr>
      <w:r>
        <w:rPr>
          <w:rFonts w:hint="eastAsia" w:eastAsia="宋体"/>
          <w:sz w:val="24"/>
          <w:szCs w:val="24"/>
          <w:lang w:eastAsia="zh-CN"/>
        </w:rPr>
        <w:t>(4)</w:t>
      </w:r>
      <w:r>
        <w:rPr>
          <w:sz w:val="24"/>
          <w:szCs w:val="24"/>
        </w:rPr>
        <w:t>Other illegal acts that undermine the election of village committees.</w:t>
      </w:r>
    </w:p>
    <w:p w14:paraId="04857CE9">
      <w:pPr>
        <w:ind w:firstLine="480"/>
        <w:jc w:val="both"/>
        <w:rPr>
          <w:sz w:val="24"/>
          <w:szCs w:val="24"/>
        </w:rPr>
      </w:pPr>
      <w:r>
        <w:rPr>
          <w:sz w:val="24"/>
          <w:szCs w:val="24"/>
        </w:rPr>
        <w:t>In the event of conducts in the preceding paragraph (1) or (2), the elected candidate for membership of the village committee shall be disqualified; if the member of the village committee has been elected, the election shall be invalid and such person is disqualified for re-election during the current session.</w:t>
      </w:r>
    </w:p>
    <w:p w14:paraId="01612973">
      <w:pPr>
        <w:ind w:firstLine="482"/>
        <w:jc w:val="both"/>
        <w:rPr>
          <w:sz w:val="24"/>
          <w:szCs w:val="24"/>
        </w:rPr>
      </w:pPr>
      <w:r>
        <w:rPr>
          <w:b/>
          <w:bCs/>
          <w:sz w:val="24"/>
          <w:szCs w:val="24"/>
        </w:rPr>
        <w:t xml:space="preserve">Article 50. </w:t>
      </w:r>
      <w:r>
        <w:rPr>
          <w:sz w:val="24"/>
          <w:szCs w:val="24"/>
        </w:rPr>
        <w:t>Any functionary of a state organ who commits one of the following acts shall be instructed by the relevant organ to make corrections; where the circumstances are serious, the person in charge directly responsible and other persons directly responsible shall be punished in accordance with the relevant provisions; where a crime is constituted, criminal responsibility shall be investigated in accordance with law:</w:t>
      </w:r>
    </w:p>
    <w:p w14:paraId="5EAF8A12">
      <w:pPr>
        <w:ind w:firstLine="480"/>
        <w:jc w:val="both"/>
        <w:rPr>
          <w:sz w:val="24"/>
          <w:szCs w:val="24"/>
        </w:rPr>
      </w:pPr>
      <w:r>
        <w:rPr>
          <w:rFonts w:hint="eastAsia" w:eastAsia="宋体"/>
          <w:sz w:val="24"/>
          <w:szCs w:val="24"/>
          <w:lang w:eastAsia="zh-CN"/>
        </w:rPr>
        <w:t>(1)</w:t>
      </w:r>
      <w:r>
        <w:rPr>
          <w:sz w:val="24"/>
          <w:szCs w:val="24"/>
        </w:rPr>
        <w:t>Illegally adjusting or altering candidates for membership of village committees;</w:t>
      </w:r>
    </w:p>
    <w:p w14:paraId="54AE81F9">
      <w:pPr>
        <w:ind w:firstLine="480"/>
        <w:jc w:val="both"/>
        <w:rPr>
          <w:sz w:val="24"/>
          <w:szCs w:val="24"/>
        </w:rPr>
      </w:pPr>
      <w:r>
        <w:rPr>
          <w:rFonts w:hint="eastAsia" w:eastAsia="宋体"/>
          <w:sz w:val="24"/>
          <w:szCs w:val="24"/>
          <w:lang w:eastAsia="zh-CN"/>
        </w:rPr>
        <w:t>(2)</w:t>
      </w:r>
      <w:r>
        <w:rPr>
          <w:sz w:val="24"/>
          <w:szCs w:val="24"/>
        </w:rPr>
        <w:t>Illegally appointing, appointing or replacing members of village committees;</w:t>
      </w:r>
    </w:p>
    <w:p w14:paraId="738C0D47">
      <w:pPr>
        <w:ind w:firstLine="480"/>
        <w:jc w:val="both"/>
        <w:rPr>
          <w:sz w:val="24"/>
          <w:szCs w:val="24"/>
        </w:rPr>
      </w:pPr>
      <w:r>
        <w:rPr>
          <w:rFonts w:hint="eastAsia" w:eastAsia="宋体"/>
          <w:sz w:val="24"/>
          <w:szCs w:val="24"/>
          <w:lang w:eastAsia="zh-CN"/>
        </w:rPr>
        <w:t>(3)</w:t>
      </w:r>
      <w:r>
        <w:rPr>
          <w:sz w:val="24"/>
          <w:szCs w:val="24"/>
        </w:rPr>
        <w:t>Falsifying election documents or falsifying election results;</w:t>
      </w:r>
    </w:p>
    <w:p w14:paraId="42A07FA9">
      <w:pPr>
        <w:ind w:firstLine="480"/>
        <w:jc w:val="both"/>
        <w:rPr>
          <w:sz w:val="24"/>
          <w:szCs w:val="24"/>
        </w:rPr>
      </w:pPr>
      <w:r>
        <w:rPr>
          <w:rFonts w:hint="eastAsia" w:eastAsia="宋体"/>
          <w:sz w:val="24"/>
          <w:szCs w:val="24"/>
          <w:lang w:eastAsia="zh-CN"/>
        </w:rPr>
        <w:t>(4)</w:t>
      </w:r>
      <w:r>
        <w:rPr>
          <w:sz w:val="24"/>
          <w:szCs w:val="24"/>
        </w:rPr>
        <w:t>Organizing and executing the election of village committees in violation of legal</w:t>
      </w:r>
      <w:r>
        <w:rPr>
          <w:rFonts w:hint="eastAsia" w:eastAsia="宋体"/>
          <w:sz w:val="24"/>
          <w:szCs w:val="24"/>
          <w:lang w:val="en-US" w:eastAsia="zh-CN"/>
        </w:rPr>
        <w:t xml:space="preserve"> </w:t>
      </w:r>
      <w:r>
        <w:rPr>
          <w:sz w:val="24"/>
          <w:szCs w:val="24"/>
        </w:rPr>
        <w:t>procedures;</w:t>
      </w:r>
    </w:p>
    <w:p w14:paraId="4C5D808A">
      <w:pPr>
        <w:ind w:firstLine="480"/>
        <w:jc w:val="both"/>
        <w:rPr>
          <w:sz w:val="24"/>
          <w:szCs w:val="24"/>
        </w:rPr>
      </w:pPr>
      <w:r>
        <w:rPr>
          <w:rFonts w:hint="eastAsia" w:eastAsia="宋体"/>
          <w:sz w:val="24"/>
          <w:szCs w:val="24"/>
          <w:lang w:eastAsia="zh-CN"/>
        </w:rPr>
        <w:t>(5)</w:t>
      </w:r>
      <w:r>
        <w:rPr>
          <w:sz w:val="24"/>
          <w:szCs w:val="24"/>
        </w:rPr>
        <w:t>Refusing or delaying the investigation and handling of the reported and discovered illegal without reason;</w:t>
      </w:r>
    </w:p>
    <w:p w14:paraId="520FC9D1">
      <w:pPr>
        <w:ind w:firstLine="480"/>
        <w:jc w:val="both"/>
        <w:rPr>
          <w:sz w:val="24"/>
          <w:szCs w:val="24"/>
        </w:rPr>
      </w:pPr>
      <w:r>
        <w:rPr>
          <w:rFonts w:hint="eastAsia" w:eastAsia="宋体"/>
          <w:sz w:val="24"/>
          <w:szCs w:val="24"/>
          <w:lang w:eastAsia="zh-CN"/>
        </w:rPr>
        <w:t>(6)</w:t>
      </w:r>
      <w:r>
        <w:rPr>
          <w:sz w:val="24"/>
          <w:szCs w:val="24"/>
        </w:rPr>
        <w:t>Other illegal acts.</w:t>
      </w:r>
    </w:p>
    <w:p w14:paraId="6CCB4B3D">
      <w:pPr>
        <w:ind w:firstLine="482"/>
        <w:jc w:val="both"/>
        <w:rPr>
          <w:sz w:val="24"/>
          <w:szCs w:val="24"/>
        </w:rPr>
      </w:pPr>
      <w:r>
        <w:rPr>
          <w:b/>
          <w:bCs/>
          <w:sz w:val="24"/>
          <w:szCs w:val="24"/>
        </w:rPr>
        <w:t xml:space="preserve">Article 51. </w:t>
      </w:r>
      <w:r>
        <w:rPr>
          <w:sz w:val="24"/>
          <w:szCs w:val="24"/>
        </w:rPr>
        <w:t>Where the village election committee fails to preside over the transfer of work or the previous village committee fails to go through the formalities of transfer, the people's government of the township, ethnic township or town shall instruct it to make corrections; where losses are caused to the village collective property, the liability for compensation shall be borne in accordance with law; where a violation of public security administration is constituted, the public security organ shall deal with it in accordance with law.</w:t>
      </w:r>
    </w:p>
    <w:p w14:paraId="168D8137">
      <w:pPr>
        <w:ind w:firstLine="480"/>
        <w:jc w:val="both"/>
        <w:rPr>
          <w:sz w:val="24"/>
          <w:szCs w:val="24"/>
        </w:rPr>
      </w:pPr>
    </w:p>
    <w:p w14:paraId="4FD5E62F">
      <w:pPr>
        <w:ind w:firstLine="480"/>
        <w:jc w:val="both"/>
        <w:rPr>
          <w:sz w:val="24"/>
          <w:szCs w:val="24"/>
        </w:rPr>
      </w:pPr>
    </w:p>
    <w:p w14:paraId="568A21FE">
      <w:pPr>
        <w:ind w:firstLine="643"/>
        <w:jc w:val="center"/>
        <w:rPr>
          <w:b/>
          <w:bCs/>
          <w:sz w:val="32"/>
          <w:szCs w:val="32"/>
        </w:rPr>
      </w:pPr>
      <w:r>
        <w:rPr>
          <w:b/>
          <w:bCs/>
          <w:sz w:val="32"/>
          <w:szCs w:val="32"/>
        </w:rPr>
        <w:t>Chapter IX</w:t>
      </w:r>
      <w:r>
        <w:rPr>
          <w:rFonts w:hint="eastAsia" w:eastAsia="宋体"/>
          <w:b/>
          <w:bCs/>
          <w:sz w:val="32"/>
          <w:szCs w:val="32"/>
          <w:lang w:val="en-US" w:eastAsia="zh-CN"/>
        </w:rPr>
        <w:t xml:space="preserve"> </w:t>
      </w:r>
      <w:r>
        <w:rPr>
          <w:b/>
          <w:bCs/>
          <w:sz w:val="32"/>
          <w:szCs w:val="32"/>
        </w:rPr>
        <w:t xml:space="preserve"> Supplementary Provisions</w:t>
      </w:r>
    </w:p>
    <w:p w14:paraId="73EC5CB1">
      <w:pPr>
        <w:ind w:firstLine="480"/>
        <w:jc w:val="both"/>
        <w:rPr>
          <w:sz w:val="24"/>
          <w:szCs w:val="24"/>
        </w:rPr>
      </w:pPr>
    </w:p>
    <w:p w14:paraId="2CBE726F">
      <w:pPr>
        <w:ind w:firstLine="480"/>
        <w:jc w:val="both"/>
        <w:rPr>
          <w:sz w:val="24"/>
          <w:szCs w:val="24"/>
        </w:rPr>
      </w:pPr>
      <w:r>
        <w:rPr>
          <w:b/>
          <w:bCs/>
          <w:sz w:val="24"/>
          <w:szCs w:val="24"/>
        </w:rPr>
        <w:t xml:space="preserve">Article 52. </w:t>
      </w:r>
      <w:r>
        <w:rPr>
          <w:sz w:val="24"/>
          <w:szCs w:val="24"/>
        </w:rPr>
        <w:t>These Measures shall become into effective as of the date of promulgation.</w:t>
      </w:r>
    </w:p>
    <w:p w14:paraId="7B833467">
      <w:pPr>
        <w:ind w:firstLine="480"/>
        <w:jc w:val="both"/>
        <w:rPr>
          <w:sz w:val="24"/>
          <w:szCs w:val="24"/>
        </w:rPr>
      </w:pPr>
    </w:p>
    <w:sectPr>
      <w:footerReference r:id="rId6" w:type="default"/>
      <w:headerReference r:id="rId5" w:type="even"/>
      <w:footerReference r:id="rId7" w:type="even"/>
      <w:pgSz w:w="10780" w:h="15090"/>
      <w:pgMar w:top="1440" w:right="1800" w:bottom="1440" w:left="1800" w:header="0" w:footer="1048"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E447">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7C648510">
                          <w:pPr>
                            <w:spacing w:line="316" w:lineRule="exact"/>
                            <w:ind w:left="20" w:firstLine="48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19</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7C648510">
                    <w:pPr>
                      <w:spacing w:line="316" w:lineRule="exact"/>
                      <w:ind w:left="20" w:firstLine="48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19</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4572E">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28C0DD53">
                          <w:pPr>
                            <w:spacing w:line="316" w:lineRule="exact"/>
                            <w:ind w:left="20" w:firstLine="48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28C0DD53">
                    <w:pPr>
                      <w:spacing w:line="316" w:lineRule="exact"/>
                      <w:ind w:left="20" w:firstLine="48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40"/>
      </w:pPr>
      <w:r>
        <w:separator/>
      </w:r>
    </w:p>
  </w:footnote>
  <w:footnote w:type="continuationSeparator" w:id="1">
    <w:p>
      <w:pPr>
        <w:spacing w:line="36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3AC89">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652771E9">
                          <w:pPr>
                            <w:spacing w:line="301" w:lineRule="exact"/>
                            <w:ind w:left="20" w:firstLine="48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652771E9">
                    <w:pPr>
                      <w:spacing w:line="301" w:lineRule="exact"/>
                      <w:ind w:left="20" w:firstLine="48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646307"/>
    <w:multiLevelType w:val="singleLevel"/>
    <w:tmpl w:val="C964630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B7B6D"/>
    <w:rsid w:val="001E53CD"/>
    <w:rsid w:val="00237F8D"/>
    <w:rsid w:val="0026737C"/>
    <w:rsid w:val="0028278F"/>
    <w:rsid w:val="002C60AD"/>
    <w:rsid w:val="002D7E9E"/>
    <w:rsid w:val="003510FE"/>
    <w:rsid w:val="003868D4"/>
    <w:rsid w:val="0039043B"/>
    <w:rsid w:val="0041551A"/>
    <w:rsid w:val="004B4646"/>
    <w:rsid w:val="004D61EC"/>
    <w:rsid w:val="004D6724"/>
    <w:rsid w:val="00504787"/>
    <w:rsid w:val="005370C5"/>
    <w:rsid w:val="005B55E6"/>
    <w:rsid w:val="005B7DF2"/>
    <w:rsid w:val="006030A5"/>
    <w:rsid w:val="00671880"/>
    <w:rsid w:val="006A4A29"/>
    <w:rsid w:val="006B0A6E"/>
    <w:rsid w:val="007461AA"/>
    <w:rsid w:val="00751BBA"/>
    <w:rsid w:val="00774FBC"/>
    <w:rsid w:val="00776CCD"/>
    <w:rsid w:val="007D6AEA"/>
    <w:rsid w:val="00803CE7"/>
    <w:rsid w:val="0086765A"/>
    <w:rsid w:val="00876987"/>
    <w:rsid w:val="00891A41"/>
    <w:rsid w:val="008A060A"/>
    <w:rsid w:val="008F672F"/>
    <w:rsid w:val="0098339E"/>
    <w:rsid w:val="009937F9"/>
    <w:rsid w:val="00A170E1"/>
    <w:rsid w:val="00A34FEC"/>
    <w:rsid w:val="00A42E0B"/>
    <w:rsid w:val="00A47BBE"/>
    <w:rsid w:val="00B86845"/>
    <w:rsid w:val="00BC1791"/>
    <w:rsid w:val="00C02C0E"/>
    <w:rsid w:val="00C30B67"/>
    <w:rsid w:val="00C40003"/>
    <w:rsid w:val="00C45FB1"/>
    <w:rsid w:val="00C810E8"/>
    <w:rsid w:val="00D706F2"/>
    <w:rsid w:val="00DA031B"/>
    <w:rsid w:val="00E04AF0"/>
    <w:rsid w:val="00E13A62"/>
    <w:rsid w:val="00EF0F3A"/>
    <w:rsid w:val="00F05EA9"/>
    <w:rsid w:val="00F16D15"/>
    <w:rsid w:val="00F34DDA"/>
    <w:rsid w:val="00F6711F"/>
    <w:rsid w:val="07E2214C"/>
    <w:rsid w:val="162A5BDD"/>
    <w:rsid w:val="1B594B78"/>
    <w:rsid w:val="1D0575E8"/>
    <w:rsid w:val="28656766"/>
    <w:rsid w:val="4B781871"/>
    <w:rsid w:val="4D535338"/>
    <w:rsid w:val="6A4D41E9"/>
    <w:rsid w:val="7D012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ind w:firstLine="200" w:firstLineChars="200"/>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5273</Words>
  <Characters>28012</Characters>
  <Lines>236</Lines>
  <Paragraphs>66</Paragraphs>
  <TotalTime>128</TotalTime>
  <ScaleCrop>false</ScaleCrop>
  <LinksUpToDate>false</LinksUpToDate>
  <CharactersWithSpaces>33145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2023-02-26T01:18:00Z</dcterms:created>
  <dc:creator>admin</dc:creator>
  <cp:lastModifiedBy>树袋熊</cp:lastModifiedBy>
  <dcterms:modified xsi:type="dcterms:W3CDTF">2025-09-03T06:21:30Z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70CF172BCF0E461A844F5778D39861DD_13</vt:lpwstr>
  </property>
</Properties>
</file>